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DBE27" w14:textId="58BD6256" w:rsidR="008F3D41" w:rsidRPr="00E62782" w:rsidRDefault="008F3D41" w:rsidP="008F3D41">
      <w:pPr>
        <w:spacing w:after="0" w:line="20" w:lineRule="atLeast"/>
        <w:jc w:val="both"/>
        <w:rPr>
          <w:rFonts w:ascii="Times New Roman" w:hAnsi="Times New Roman"/>
          <w:b/>
          <w:sz w:val="24"/>
          <w:szCs w:val="24"/>
        </w:rPr>
      </w:pPr>
      <w:r w:rsidRPr="00E62782">
        <w:rPr>
          <w:rFonts w:ascii="Times New Roman" w:hAnsi="Times New Roman"/>
          <w:b/>
          <w:sz w:val="24"/>
          <w:szCs w:val="24"/>
        </w:rPr>
        <w:t xml:space="preserve">Правила </w:t>
      </w:r>
      <w:r w:rsidR="0008639D">
        <w:rPr>
          <w:rFonts w:ascii="Times New Roman" w:hAnsi="Times New Roman"/>
          <w:b/>
          <w:sz w:val="24"/>
          <w:szCs w:val="24"/>
        </w:rPr>
        <w:t>проведения стимулирующего мероприятия (Акции)</w:t>
      </w:r>
      <w:r w:rsidRPr="00E62782">
        <w:rPr>
          <w:rFonts w:ascii="Times New Roman" w:hAnsi="Times New Roman"/>
          <w:b/>
          <w:sz w:val="24"/>
          <w:szCs w:val="24"/>
        </w:rPr>
        <w:t xml:space="preserve"> </w:t>
      </w:r>
    </w:p>
    <w:p w14:paraId="60E4BDB3" w14:textId="1FCB201E" w:rsidR="008F3D41" w:rsidRPr="00E62782" w:rsidRDefault="008F3D41" w:rsidP="008F3D41">
      <w:pPr>
        <w:spacing w:after="0" w:line="20" w:lineRule="atLeast"/>
        <w:jc w:val="both"/>
        <w:rPr>
          <w:rFonts w:ascii="Times New Roman" w:hAnsi="Times New Roman"/>
          <w:b/>
          <w:sz w:val="24"/>
          <w:szCs w:val="24"/>
        </w:rPr>
      </w:pPr>
      <w:r w:rsidRPr="00E62782">
        <w:rPr>
          <w:rFonts w:ascii="Times New Roman" w:hAnsi="Times New Roman"/>
          <w:b/>
          <w:sz w:val="24"/>
          <w:szCs w:val="24"/>
        </w:rPr>
        <w:t>«</w:t>
      </w:r>
      <w:r w:rsidR="00E62782" w:rsidRPr="00E62782">
        <w:rPr>
          <w:rFonts w:ascii="Times New Roman" w:hAnsi="Times New Roman"/>
          <w:sz w:val="24"/>
          <w:szCs w:val="24"/>
          <w:lang w:val="en-US"/>
        </w:rPr>
        <w:t>#</w:t>
      </w:r>
      <w:r w:rsidR="00E62782" w:rsidRPr="00E62782">
        <w:rPr>
          <w:rFonts w:ascii="Times New Roman" w:hAnsi="Times New Roman"/>
          <w:sz w:val="24"/>
          <w:szCs w:val="24"/>
        </w:rPr>
        <w:t>Лето</w:t>
      </w:r>
      <w:r w:rsidR="00E62782" w:rsidRPr="00E62782">
        <w:rPr>
          <w:rFonts w:ascii="Times New Roman" w:hAnsi="Times New Roman"/>
          <w:sz w:val="24"/>
          <w:szCs w:val="24"/>
          <w:lang w:val="en-US"/>
        </w:rPr>
        <w:t>biolage</w:t>
      </w:r>
      <w:r w:rsidRPr="00E62782">
        <w:rPr>
          <w:rFonts w:ascii="Times New Roman" w:hAnsi="Times New Roman"/>
          <w:b/>
          <w:sz w:val="24"/>
          <w:szCs w:val="24"/>
        </w:rPr>
        <w:t>»</w:t>
      </w:r>
    </w:p>
    <w:p w14:paraId="424E6C92" w14:textId="77777777" w:rsidR="008F3D41" w:rsidRPr="00E62782" w:rsidRDefault="008F3D41" w:rsidP="008F3D41">
      <w:pPr>
        <w:spacing w:after="0" w:line="20" w:lineRule="atLeast"/>
        <w:jc w:val="both"/>
        <w:rPr>
          <w:rFonts w:ascii="Times New Roman" w:hAnsi="Times New Roman"/>
          <w:sz w:val="24"/>
          <w:szCs w:val="24"/>
        </w:rPr>
      </w:pPr>
    </w:p>
    <w:p w14:paraId="55A7F022" w14:textId="10FD0831" w:rsidR="008F3D41" w:rsidRPr="00E62782" w:rsidRDefault="008F3D41" w:rsidP="008F3D41">
      <w:pPr>
        <w:pStyle w:val="a4"/>
        <w:numPr>
          <w:ilvl w:val="0"/>
          <w:numId w:val="1"/>
        </w:numPr>
        <w:spacing w:after="0" w:line="20" w:lineRule="atLeast"/>
        <w:jc w:val="both"/>
        <w:rPr>
          <w:rFonts w:ascii="Times New Roman" w:hAnsi="Times New Roman"/>
          <w:b/>
          <w:sz w:val="24"/>
          <w:szCs w:val="24"/>
        </w:rPr>
      </w:pPr>
      <w:r w:rsidRPr="00E62782">
        <w:rPr>
          <w:rFonts w:ascii="Times New Roman" w:hAnsi="Times New Roman"/>
          <w:b/>
          <w:sz w:val="24"/>
          <w:szCs w:val="24"/>
        </w:rPr>
        <w:t>Организатор</w:t>
      </w:r>
      <w:r w:rsidR="00885F89">
        <w:rPr>
          <w:rFonts w:ascii="Times New Roman" w:hAnsi="Times New Roman"/>
          <w:b/>
          <w:sz w:val="24"/>
          <w:szCs w:val="24"/>
        </w:rPr>
        <w:t>/Оператор</w:t>
      </w:r>
      <w:r w:rsidRPr="00E62782">
        <w:rPr>
          <w:rFonts w:ascii="Times New Roman" w:hAnsi="Times New Roman"/>
          <w:b/>
          <w:sz w:val="24"/>
          <w:szCs w:val="24"/>
        </w:rPr>
        <w:t xml:space="preserve"> Акции</w:t>
      </w:r>
    </w:p>
    <w:p w14:paraId="26B4330D" w14:textId="77777777" w:rsidR="008F3D41" w:rsidRPr="00E62782" w:rsidRDefault="008F3D41" w:rsidP="008F3D41">
      <w:pPr>
        <w:pStyle w:val="a4"/>
        <w:spacing w:after="0" w:line="20" w:lineRule="atLeast"/>
        <w:ind w:left="390"/>
        <w:jc w:val="both"/>
        <w:rPr>
          <w:rFonts w:ascii="Times New Roman" w:hAnsi="Times New Roman"/>
          <w:b/>
          <w:sz w:val="24"/>
          <w:szCs w:val="24"/>
        </w:rPr>
      </w:pPr>
    </w:p>
    <w:p w14:paraId="6A17465F" w14:textId="6249E960" w:rsidR="008F3D41" w:rsidRPr="00776148" w:rsidRDefault="0008639D" w:rsidP="00776148">
      <w:pPr>
        <w:pStyle w:val="a4"/>
        <w:numPr>
          <w:ilvl w:val="1"/>
          <w:numId w:val="1"/>
        </w:numPr>
        <w:spacing w:after="0" w:line="20" w:lineRule="atLeast"/>
        <w:ind w:left="11" w:hanging="11"/>
        <w:jc w:val="both"/>
        <w:rPr>
          <w:rFonts w:ascii="Times New Roman" w:hAnsi="Times New Roman"/>
          <w:b/>
          <w:sz w:val="24"/>
          <w:szCs w:val="24"/>
        </w:rPr>
      </w:pPr>
      <w:r w:rsidRPr="00776148">
        <w:rPr>
          <w:rFonts w:ascii="Times New Roman" w:hAnsi="Times New Roman"/>
          <w:sz w:val="24"/>
          <w:szCs w:val="24"/>
        </w:rPr>
        <w:t>Стимулирующее мероприятие</w:t>
      </w:r>
      <w:r w:rsidR="008F3D41" w:rsidRPr="00776148">
        <w:rPr>
          <w:rFonts w:ascii="Times New Roman" w:hAnsi="Times New Roman"/>
          <w:sz w:val="24"/>
          <w:szCs w:val="24"/>
        </w:rPr>
        <w:t xml:space="preserve"> </w:t>
      </w:r>
      <w:r w:rsidR="00E62782" w:rsidRPr="00776148">
        <w:rPr>
          <w:rFonts w:ascii="Times New Roman" w:hAnsi="Times New Roman"/>
          <w:b/>
          <w:sz w:val="24"/>
          <w:szCs w:val="24"/>
        </w:rPr>
        <w:t>«</w:t>
      </w:r>
      <w:r w:rsidR="00E62782" w:rsidRPr="00776148">
        <w:rPr>
          <w:rFonts w:ascii="Times New Roman" w:hAnsi="Times New Roman"/>
          <w:sz w:val="24"/>
          <w:szCs w:val="24"/>
        </w:rPr>
        <w:t>#Лето</w:t>
      </w:r>
      <w:r w:rsidR="00E62782" w:rsidRPr="00776148">
        <w:rPr>
          <w:rFonts w:ascii="Times New Roman" w:hAnsi="Times New Roman"/>
          <w:sz w:val="24"/>
          <w:szCs w:val="24"/>
          <w:lang w:val="en-US"/>
        </w:rPr>
        <w:t>biolage</w:t>
      </w:r>
      <w:r w:rsidR="00E62782" w:rsidRPr="00776148">
        <w:rPr>
          <w:rFonts w:ascii="Times New Roman" w:hAnsi="Times New Roman"/>
          <w:b/>
          <w:sz w:val="24"/>
          <w:szCs w:val="24"/>
        </w:rPr>
        <w:t>»</w:t>
      </w:r>
      <w:r w:rsidR="008F3D41" w:rsidRPr="00776148">
        <w:rPr>
          <w:rFonts w:ascii="Times New Roman" w:hAnsi="Times New Roman"/>
          <w:sz w:val="24"/>
          <w:szCs w:val="24"/>
        </w:rPr>
        <w:t xml:space="preserve"> (далее</w:t>
      </w:r>
      <w:r w:rsidRPr="00776148">
        <w:rPr>
          <w:rFonts w:ascii="Times New Roman" w:hAnsi="Times New Roman"/>
          <w:sz w:val="24"/>
          <w:szCs w:val="24"/>
        </w:rPr>
        <w:t xml:space="preserve"> и ранее</w:t>
      </w:r>
      <w:r w:rsidR="008F3D41" w:rsidRPr="00776148">
        <w:rPr>
          <w:rFonts w:ascii="Times New Roman" w:hAnsi="Times New Roman"/>
          <w:sz w:val="24"/>
          <w:szCs w:val="24"/>
        </w:rPr>
        <w:t xml:space="preserve"> — «Акция») проводится Обществом с ограниченной ответственностью «Гранат Медиа» (далее — «Организатор»), адресована неопределенному кругу лиц и направлена на рекламу продукции «</w:t>
      </w:r>
      <w:r w:rsidR="00121D70" w:rsidRPr="00776148">
        <w:rPr>
          <w:rFonts w:ascii="Times New Roman" w:hAnsi="Times New Roman"/>
          <w:sz w:val="24"/>
          <w:szCs w:val="24"/>
          <w:lang w:val="en-US"/>
        </w:rPr>
        <w:t>Biolage</w:t>
      </w:r>
      <w:r w:rsidR="008F3D41" w:rsidRPr="00776148">
        <w:rPr>
          <w:rFonts w:ascii="Times New Roman" w:hAnsi="Times New Roman"/>
          <w:sz w:val="24"/>
          <w:szCs w:val="24"/>
        </w:rPr>
        <w:t>».</w:t>
      </w:r>
    </w:p>
    <w:p w14:paraId="19F3A3C0" w14:textId="77777777" w:rsidR="008F3D41" w:rsidRPr="00E62782" w:rsidRDefault="008F3D41" w:rsidP="008F3D41">
      <w:pPr>
        <w:spacing w:after="0" w:line="20" w:lineRule="atLeast"/>
        <w:jc w:val="both"/>
        <w:rPr>
          <w:rFonts w:ascii="Times New Roman" w:hAnsi="Times New Roman"/>
          <w:sz w:val="24"/>
          <w:szCs w:val="24"/>
        </w:rPr>
      </w:pPr>
    </w:p>
    <w:p w14:paraId="32DDAC2E" w14:textId="0959CF6A" w:rsidR="008F3D41" w:rsidRPr="00E62782" w:rsidRDefault="008F3D41" w:rsidP="00776148">
      <w:pPr>
        <w:pStyle w:val="a4"/>
        <w:numPr>
          <w:ilvl w:val="1"/>
          <w:numId w:val="1"/>
        </w:numPr>
        <w:spacing w:after="0" w:line="20" w:lineRule="atLeast"/>
        <w:ind w:left="11" w:hanging="11"/>
        <w:jc w:val="both"/>
        <w:rPr>
          <w:rFonts w:ascii="Times New Roman" w:hAnsi="Times New Roman"/>
          <w:sz w:val="24"/>
          <w:szCs w:val="24"/>
        </w:rPr>
      </w:pPr>
      <w:r w:rsidRPr="00E62782">
        <w:rPr>
          <w:rFonts w:ascii="Times New Roman" w:hAnsi="Times New Roman"/>
          <w:sz w:val="24"/>
          <w:szCs w:val="24"/>
        </w:rPr>
        <w:t>Реквизиты Организатора:</w:t>
      </w:r>
    </w:p>
    <w:p w14:paraId="7D2339B9" w14:textId="77777777" w:rsidR="008F3D41" w:rsidRPr="00E62782" w:rsidRDefault="008F3D41" w:rsidP="008F3D41">
      <w:pPr>
        <w:spacing w:after="0" w:line="20" w:lineRule="atLeast"/>
        <w:jc w:val="both"/>
        <w:rPr>
          <w:rFonts w:ascii="Times New Roman" w:hAnsi="Times New Roman"/>
          <w:b/>
          <w:sz w:val="24"/>
          <w:szCs w:val="24"/>
        </w:rPr>
      </w:pPr>
      <w:r w:rsidRPr="00E62782">
        <w:rPr>
          <w:rFonts w:ascii="Times New Roman" w:hAnsi="Times New Roman"/>
          <w:b/>
          <w:sz w:val="24"/>
          <w:szCs w:val="24"/>
        </w:rPr>
        <w:t>ООО «Гранат Медиа»</w:t>
      </w:r>
      <w:r w:rsidRPr="00E62782">
        <w:rPr>
          <w:rFonts w:ascii="Times New Roman" w:hAnsi="Times New Roman"/>
          <w:b/>
          <w:sz w:val="24"/>
          <w:szCs w:val="24"/>
        </w:rPr>
        <w:tab/>
      </w:r>
      <w:r w:rsidRPr="00E62782">
        <w:rPr>
          <w:rFonts w:ascii="Times New Roman" w:hAnsi="Times New Roman"/>
          <w:b/>
          <w:sz w:val="24"/>
          <w:szCs w:val="24"/>
        </w:rPr>
        <w:tab/>
      </w:r>
      <w:r w:rsidRPr="00E62782">
        <w:rPr>
          <w:rFonts w:ascii="Times New Roman" w:hAnsi="Times New Roman"/>
          <w:b/>
          <w:sz w:val="24"/>
          <w:szCs w:val="24"/>
        </w:rPr>
        <w:tab/>
      </w:r>
    </w:p>
    <w:p w14:paraId="4B6A6651" w14:textId="77777777" w:rsidR="008F3D41" w:rsidRPr="00E62782" w:rsidRDefault="008F3D41" w:rsidP="008F3D41">
      <w:pPr>
        <w:spacing w:after="0" w:line="20" w:lineRule="atLeast"/>
        <w:jc w:val="both"/>
        <w:rPr>
          <w:rFonts w:ascii="Times New Roman" w:hAnsi="Times New Roman"/>
          <w:sz w:val="24"/>
          <w:szCs w:val="24"/>
        </w:rPr>
      </w:pPr>
      <w:r w:rsidRPr="00E62782">
        <w:rPr>
          <w:rFonts w:ascii="Times New Roman" w:hAnsi="Times New Roman"/>
          <w:sz w:val="24"/>
          <w:szCs w:val="24"/>
        </w:rPr>
        <w:t xml:space="preserve">Адрес местонахождения: 121471, г. Москва, </w:t>
      </w:r>
    </w:p>
    <w:p w14:paraId="4BE411DC" w14:textId="77777777" w:rsidR="008F3D41" w:rsidRPr="00E62782" w:rsidRDefault="008F3D41" w:rsidP="008F3D41">
      <w:pPr>
        <w:spacing w:after="0" w:line="20" w:lineRule="atLeast"/>
        <w:jc w:val="both"/>
        <w:rPr>
          <w:rFonts w:ascii="Times New Roman" w:hAnsi="Times New Roman"/>
          <w:sz w:val="24"/>
          <w:szCs w:val="24"/>
        </w:rPr>
      </w:pPr>
      <w:r w:rsidRPr="00E62782">
        <w:rPr>
          <w:rFonts w:ascii="Times New Roman" w:hAnsi="Times New Roman"/>
          <w:sz w:val="24"/>
          <w:szCs w:val="24"/>
        </w:rPr>
        <w:t>ул. Рябиновая дом 37, стр. 1</w:t>
      </w:r>
    </w:p>
    <w:p w14:paraId="078DF600" w14:textId="77777777" w:rsidR="008F3D41" w:rsidRPr="00E62782" w:rsidRDefault="008F3D41" w:rsidP="008F3D41">
      <w:pPr>
        <w:spacing w:after="0" w:line="20" w:lineRule="atLeast"/>
        <w:jc w:val="both"/>
        <w:rPr>
          <w:rFonts w:ascii="Times New Roman" w:hAnsi="Times New Roman"/>
          <w:sz w:val="24"/>
          <w:szCs w:val="24"/>
        </w:rPr>
      </w:pPr>
      <w:r w:rsidRPr="00E62782">
        <w:rPr>
          <w:rFonts w:ascii="Times New Roman" w:hAnsi="Times New Roman"/>
          <w:sz w:val="24"/>
          <w:szCs w:val="24"/>
        </w:rPr>
        <w:t>ИНН/КПП: 7729476288/772901001</w:t>
      </w:r>
    </w:p>
    <w:p w14:paraId="6C22FFA4" w14:textId="77777777" w:rsidR="008F3D41" w:rsidRPr="00E62782" w:rsidRDefault="008F3D41" w:rsidP="008F3D41">
      <w:pPr>
        <w:spacing w:after="0" w:line="20" w:lineRule="atLeast"/>
        <w:jc w:val="both"/>
        <w:rPr>
          <w:rFonts w:ascii="Times New Roman" w:hAnsi="Times New Roman"/>
          <w:sz w:val="24"/>
          <w:szCs w:val="24"/>
        </w:rPr>
      </w:pPr>
      <w:r w:rsidRPr="00E62782">
        <w:rPr>
          <w:rFonts w:ascii="Times New Roman" w:hAnsi="Times New Roman"/>
          <w:sz w:val="24"/>
          <w:szCs w:val="24"/>
        </w:rPr>
        <w:tab/>
      </w:r>
    </w:p>
    <w:p w14:paraId="15B625C6" w14:textId="77777777" w:rsidR="008F3D41" w:rsidRPr="00E62782" w:rsidRDefault="008F3D41" w:rsidP="008F3D41">
      <w:pPr>
        <w:spacing w:after="0" w:line="20" w:lineRule="atLeast"/>
        <w:jc w:val="both"/>
        <w:rPr>
          <w:rFonts w:ascii="Times New Roman" w:hAnsi="Times New Roman"/>
          <w:sz w:val="24"/>
          <w:szCs w:val="24"/>
        </w:rPr>
      </w:pPr>
      <w:r w:rsidRPr="00E62782">
        <w:rPr>
          <w:rFonts w:ascii="Times New Roman" w:hAnsi="Times New Roman"/>
          <w:sz w:val="24"/>
          <w:szCs w:val="24"/>
        </w:rPr>
        <w:t>Банковские реквизиты:</w:t>
      </w:r>
    </w:p>
    <w:p w14:paraId="07D3E5B0" w14:textId="77777777" w:rsidR="008F3D41" w:rsidRPr="00E62782" w:rsidRDefault="008F3D41" w:rsidP="008F3D41">
      <w:pPr>
        <w:spacing w:after="0" w:line="20" w:lineRule="atLeast"/>
        <w:jc w:val="both"/>
        <w:rPr>
          <w:rFonts w:ascii="Times New Roman" w:hAnsi="Times New Roman"/>
          <w:sz w:val="24"/>
          <w:szCs w:val="24"/>
        </w:rPr>
      </w:pPr>
      <w:r w:rsidRPr="00E62782">
        <w:rPr>
          <w:rFonts w:ascii="Times New Roman" w:hAnsi="Times New Roman"/>
          <w:sz w:val="24"/>
          <w:szCs w:val="24"/>
        </w:rPr>
        <w:t xml:space="preserve"> Р/с 40702810601400006406</w:t>
      </w:r>
    </w:p>
    <w:p w14:paraId="671F52B9" w14:textId="77777777" w:rsidR="008F3D41" w:rsidRPr="00E62782" w:rsidRDefault="008F3D41" w:rsidP="008F3D41">
      <w:pPr>
        <w:spacing w:after="0" w:line="20" w:lineRule="atLeast"/>
        <w:jc w:val="both"/>
        <w:rPr>
          <w:rFonts w:ascii="Times New Roman" w:hAnsi="Times New Roman"/>
          <w:sz w:val="24"/>
          <w:szCs w:val="24"/>
        </w:rPr>
      </w:pPr>
      <w:r w:rsidRPr="00E62782">
        <w:rPr>
          <w:rFonts w:ascii="Times New Roman" w:hAnsi="Times New Roman"/>
          <w:sz w:val="24"/>
          <w:szCs w:val="24"/>
        </w:rPr>
        <w:t>в АО "Альфа Банк"</w:t>
      </w:r>
    </w:p>
    <w:p w14:paraId="37B56F7B" w14:textId="77777777" w:rsidR="008F3D41" w:rsidRPr="00E62782" w:rsidRDefault="008F3D41" w:rsidP="008F3D41">
      <w:pPr>
        <w:spacing w:after="0" w:line="20" w:lineRule="atLeast"/>
        <w:jc w:val="both"/>
        <w:rPr>
          <w:rFonts w:ascii="Times New Roman" w:hAnsi="Times New Roman"/>
          <w:sz w:val="24"/>
          <w:szCs w:val="24"/>
        </w:rPr>
      </w:pPr>
      <w:r w:rsidRPr="00E62782">
        <w:rPr>
          <w:rFonts w:ascii="Times New Roman" w:hAnsi="Times New Roman"/>
          <w:sz w:val="24"/>
          <w:szCs w:val="24"/>
        </w:rPr>
        <w:t>к/c 30101810200000000593</w:t>
      </w:r>
    </w:p>
    <w:p w14:paraId="46828738" w14:textId="77777777" w:rsidR="008F3D41" w:rsidRPr="00E62782" w:rsidRDefault="008F3D41" w:rsidP="008F3D41">
      <w:pPr>
        <w:spacing w:after="0" w:line="20" w:lineRule="atLeast"/>
        <w:jc w:val="both"/>
        <w:rPr>
          <w:rFonts w:ascii="Times New Roman" w:hAnsi="Times New Roman"/>
          <w:sz w:val="24"/>
          <w:szCs w:val="24"/>
        </w:rPr>
      </w:pPr>
      <w:r w:rsidRPr="00E62782">
        <w:rPr>
          <w:rFonts w:ascii="Times New Roman" w:hAnsi="Times New Roman"/>
          <w:sz w:val="24"/>
          <w:szCs w:val="24"/>
        </w:rPr>
        <w:t>БИК 044525593</w:t>
      </w:r>
      <w:r w:rsidRPr="00E62782">
        <w:rPr>
          <w:rFonts w:ascii="Times New Roman" w:hAnsi="Times New Roman"/>
          <w:sz w:val="24"/>
          <w:szCs w:val="24"/>
        </w:rPr>
        <w:tab/>
      </w:r>
    </w:p>
    <w:p w14:paraId="188A3867" w14:textId="52877471" w:rsidR="008F3D41" w:rsidRPr="00E62782" w:rsidRDefault="008F3D41" w:rsidP="008F3D41">
      <w:pPr>
        <w:spacing w:after="0" w:line="20" w:lineRule="atLeast"/>
        <w:jc w:val="both"/>
        <w:rPr>
          <w:rFonts w:ascii="Times New Roman" w:hAnsi="Times New Roman"/>
          <w:sz w:val="24"/>
          <w:szCs w:val="24"/>
        </w:rPr>
      </w:pPr>
      <w:r w:rsidRPr="00E62782">
        <w:rPr>
          <w:rFonts w:ascii="Times New Roman" w:hAnsi="Times New Roman"/>
          <w:sz w:val="24"/>
          <w:szCs w:val="24"/>
        </w:rPr>
        <w:t xml:space="preserve">Ответственное лицо:   </w:t>
      </w:r>
      <w:r w:rsidR="00121D70" w:rsidRPr="00E62782">
        <w:rPr>
          <w:rFonts w:ascii="Times New Roman" w:hAnsi="Times New Roman"/>
          <w:sz w:val="24"/>
          <w:szCs w:val="24"/>
        </w:rPr>
        <w:t>Мария Назина</w:t>
      </w:r>
      <w:r w:rsidRPr="00E62782">
        <w:rPr>
          <w:rFonts w:ascii="Times New Roman" w:hAnsi="Times New Roman"/>
          <w:sz w:val="24"/>
          <w:szCs w:val="24"/>
        </w:rPr>
        <w:t xml:space="preserve">      </w:t>
      </w:r>
      <w:r w:rsidRPr="00E62782">
        <w:rPr>
          <w:rFonts w:ascii="Times New Roman" w:hAnsi="Times New Roman"/>
          <w:sz w:val="24"/>
          <w:szCs w:val="24"/>
        </w:rPr>
        <w:tab/>
      </w:r>
    </w:p>
    <w:p w14:paraId="39E40E45" w14:textId="5AD3B159" w:rsidR="008F3D41" w:rsidRPr="00E62782" w:rsidRDefault="008F3D41" w:rsidP="008F3D41">
      <w:pPr>
        <w:spacing w:after="0" w:line="20" w:lineRule="atLeast"/>
        <w:jc w:val="both"/>
        <w:rPr>
          <w:rFonts w:ascii="Times New Roman" w:hAnsi="Times New Roman"/>
          <w:sz w:val="24"/>
          <w:szCs w:val="24"/>
        </w:rPr>
      </w:pPr>
      <w:r w:rsidRPr="00E62782">
        <w:rPr>
          <w:rFonts w:ascii="Times New Roman" w:hAnsi="Times New Roman"/>
          <w:sz w:val="24"/>
          <w:szCs w:val="24"/>
        </w:rPr>
        <w:t xml:space="preserve">Адрес электронной почты: </w:t>
      </w:r>
      <w:r w:rsidR="00E62782" w:rsidRPr="00E62782">
        <w:rPr>
          <w:rFonts w:ascii="Times New Roman" w:hAnsi="Times New Roman"/>
          <w:sz w:val="24"/>
          <w:szCs w:val="24"/>
          <w:lang w:val="en-US"/>
        </w:rPr>
        <w:t>mn</w:t>
      </w:r>
      <w:r w:rsidR="00E62782" w:rsidRPr="00E62782">
        <w:rPr>
          <w:rFonts w:ascii="Times New Roman" w:hAnsi="Times New Roman"/>
          <w:sz w:val="24"/>
          <w:szCs w:val="24"/>
        </w:rPr>
        <w:t>@</w:t>
      </w:r>
      <w:r w:rsidR="00E62782" w:rsidRPr="00E62782">
        <w:rPr>
          <w:rFonts w:ascii="Times New Roman" w:hAnsi="Times New Roman"/>
          <w:sz w:val="24"/>
          <w:szCs w:val="24"/>
          <w:lang w:val="en-US"/>
        </w:rPr>
        <w:t>thechallenger</w:t>
      </w:r>
      <w:r w:rsidR="00E62782" w:rsidRPr="00E62782">
        <w:rPr>
          <w:rFonts w:ascii="Times New Roman" w:hAnsi="Times New Roman"/>
          <w:sz w:val="24"/>
          <w:szCs w:val="24"/>
        </w:rPr>
        <w:t>.</w:t>
      </w:r>
      <w:r w:rsidR="00E62782" w:rsidRPr="00E62782">
        <w:rPr>
          <w:rFonts w:ascii="Times New Roman" w:hAnsi="Times New Roman"/>
          <w:sz w:val="24"/>
          <w:szCs w:val="24"/>
          <w:lang w:val="en-US"/>
        </w:rPr>
        <w:t>ru</w:t>
      </w:r>
    </w:p>
    <w:p w14:paraId="7D043418" w14:textId="77777777" w:rsidR="008F3D41" w:rsidRPr="00E62782" w:rsidRDefault="008F3D41" w:rsidP="008F3D41">
      <w:pPr>
        <w:spacing w:after="0" w:line="20" w:lineRule="atLeast"/>
        <w:jc w:val="both"/>
        <w:rPr>
          <w:rFonts w:ascii="Times New Roman" w:hAnsi="Times New Roman"/>
          <w:sz w:val="24"/>
          <w:szCs w:val="24"/>
        </w:rPr>
      </w:pPr>
    </w:p>
    <w:p w14:paraId="254F846A" w14:textId="6E2FD776" w:rsidR="008F3D41" w:rsidRPr="00E62782" w:rsidRDefault="008F3D41" w:rsidP="008F3D41">
      <w:pPr>
        <w:spacing w:after="0" w:line="20" w:lineRule="atLeast"/>
        <w:jc w:val="both"/>
        <w:rPr>
          <w:rFonts w:ascii="Times New Roman" w:hAnsi="Times New Roman"/>
          <w:sz w:val="24"/>
          <w:szCs w:val="24"/>
        </w:rPr>
      </w:pPr>
      <w:r w:rsidRPr="00E62782">
        <w:rPr>
          <w:rFonts w:ascii="Times New Roman" w:hAnsi="Times New Roman"/>
          <w:sz w:val="24"/>
          <w:szCs w:val="24"/>
        </w:rPr>
        <w:t>Организатор оставляет за собой право вносить изме</w:t>
      </w:r>
      <w:r w:rsidR="00121D70" w:rsidRPr="00E62782">
        <w:rPr>
          <w:rFonts w:ascii="Times New Roman" w:hAnsi="Times New Roman"/>
          <w:sz w:val="24"/>
          <w:szCs w:val="24"/>
        </w:rPr>
        <w:t>н</w:t>
      </w:r>
      <w:r w:rsidRPr="00E62782">
        <w:rPr>
          <w:rFonts w:ascii="Times New Roman" w:hAnsi="Times New Roman"/>
          <w:sz w:val="24"/>
          <w:szCs w:val="24"/>
        </w:rPr>
        <w:t>ения в настоящие Правила.</w:t>
      </w:r>
    </w:p>
    <w:p w14:paraId="7697AE8C" w14:textId="77777777" w:rsidR="008F3D41" w:rsidRPr="00E62782" w:rsidRDefault="008F3D41" w:rsidP="008F3D41">
      <w:pPr>
        <w:spacing w:after="0" w:line="20" w:lineRule="atLeast"/>
        <w:jc w:val="both"/>
        <w:rPr>
          <w:rFonts w:ascii="Times New Roman" w:hAnsi="Times New Roman"/>
          <w:b/>
          <w:sz w:val="24"/>
          <w:szCs w:val="24"/>
        </w:rPr>
      </w:pPr>
    </w:p>
    <w:p w14:paraId="34101B1C" w14:textId="77777777" w:rsidR="008F3D41" w:rsidRPr="00E62782" w:rsidRDefault="008F3D41" w:rsidP="008F3D41">
      <w:pPr>
        <w:pStyle w:val="a4"/>
        <w:numPr>
          <w:ilvl w:val="0"/>
          <w:numId w:val="1"/>
        </w:numPr>
        <w:spacing w:after="0" w:line="20" w:lineRule="atLeast"/>
        <w:jc w:val="both"/>
        <w:rPr>
          <w:rFonts w:ascii="Times New Roman" w:hAnsi="Times New Roman"/>
          <w:b/>
          <w:sz w:val="24"/>
          <w:szCs w:val="24"/>
        </w:rPr>
      </w:pPr>
      <w:r w:rsidRPr="00E62782">
        <w:rPr>
          <w:rFonts w:ascii="Times New Roman" w:hAnsi="Times New Roman"/>
          <w:b/>
          <w:sz w:val="24"/>
          <w:szCs w:val="24"/>
        </w:rPr>
        <w:t>Территория проведения Акции</w:t>
      </w:r>
    </w:p>
    <w:p w14:paraId="68ECCA86" w14:textId="77777777" w:rsidR="008F3D41" w:rsidRPr="00E62782" w:rsidRDefault="008F3D41" w:rsidP="008F3D41">
      <w:pPr>
        <w:pStyle w:val="a4"/>
        <w:spacing w:after="0" w:line="20" w:lineRule="atLeast"/>
        <w:ind w:left="390"/>
        <w:jc w:val="both"/>
        <w:rPr>
          <w:rFonts w:ascii="Times New Roman" w:hAnsi="Times New Roman"/>
          <w:b/>
          <w:sz w:val="24"/>
          <w:szCs w:val="24"/>
        </w:rPr>
      </w:pPr>
    </w:p>
    <w:p w14:paraId="5F227036" w14:textId="7EDB132C" w:rsidR="008F3D41" w:rsidRPr="00E62782" w:rsidRDefault="008F3D41" w:rsidP="00776148">
      <w:pPr>
        <w:pStyle w:val="a4"/>
        <w:numPr>
          <w:ilvl w:val="1"/>
          <w:numId w:val="1"/>
        </w:numPr>
        <w:spacing w:after="0" w:line="20" w:lineRule="atLeast"/>
        <w:ind w:left="11" w:hanging="11"/>
        <w:jc w:val="both"/>
        <w:rPr>
          <w:rFonts w:ascii="Times New Roman" w:hAnsi="Times New Roman"/>
          <w:sz w:val="24"/>
          <w:szCs w:val="24"/>
        </w:rPr>
      </w:pPr>
      <w:r w:rsidRPr="00E62782">
        <w:rPr>
          <w:rFonts w:ascii="Times New Roman" w:hAnsi="Times New Roman"/>
          <w:sz w:val="24"/>
          <w:szCs w:val="24"/>
        </w:rPr>
        <w:t xml:space="preserve">Акция проводится с использованием Интернет-сайта  – </w:t>
      </w:r>
      <w:r w:rsidRPr="00776148">
        <w:rPr>
          <w:rFonts w:ascii="Times New Roman" w:hAnsi="Times New Roman"/>
          <w:sz w:val="24"/>
          <w:szCs w:val="24"/>
        </w:rPr>
        <w:t>Instagram</w:t>
      </w:r>
      <w:r w:rsidRPr="00E62782">
        <w:rPr>
          <w:rFonts w:ascii="Times New Roman" w:hAnsi="Times New Roman"/>
          <w:sz w:val="24"/>
          <w:szCs w:val="24"/>
        </w:rPr>
        <w:t>.</w:t>
      </w:r>
      <w:r w:rsidRPr="00776148">
        <w:rPr>
          <w:rFonts w:ascii="Times New Roman" w:hAnsi="Times New Roman"/>
          <w:sz w:val="24"/>
          <w:szCs w:val="24"/>
        </w:rPr>
        <w:t>com</w:t>
      </w:r>
      <w:r w:rsidRPr="00E62782">
        <w:rPr>
          <w:rFonts w:ascii="Times New Roman" w:hAnsi="Times New Roman"/>
          <w:sz w:val="24"/>
          <w:szCs w:val="24"/>
        </w:rPr>
        <w:t xml:space="preserve"> (далее Сайт)  на территории Российской Федерации</w:t>
      </w:r>
      <w:r w:rsidR="0008639D">
        <w:rPr>
          <w:rFonts w:ascii="Times New Roman" w:hAnsi="Times New Roman"/>
          <w:sz w:val="24"/>
          <w:szCs w:val="24"/>
        </w:rPr>
        <w:t>.</w:t>
      </w:r>
    </w:p>
    <w:p w14:paraId="4737B949" w14:textId="77777777" w:rsidR="008F3D41" w:rsidRPr="00E62782" w:rsidRDefault="008F3D41" w:rsidP="008F3D41">
      <w:pPr>
        <w:spacing w:after="0" w:line="20" w:lineRule="atLeast"/>
        <w:jc w:val="both"/>
        <w:rPr>
          <w:rFonts w:ascii="Times New Roman" w:hAnsi="Times New Roman"/>
          <w:sz w:val="24"/>
          <w:szCs w:val="24"/>
        </w:rPr>
      </w:pPr>
    </w:p>
    <w:p w14:paraId="3FCBEE0D" w14:textId="77777777" w:rsidR="008F3D41" w:rsidRPr="00E62782" w:rsidRDefault="008F3D41" w:rsidP="008F3D41">
      <w:pPr>
        <w:pStyle w:val="a4"/>
        <w:numPr>
          <w:ilvl w:val="0"/>
          <w:numId w:val="1"/>
        </w:numPr>
        <w:spacing w:after="0" w:line="20" w:lineRule="atLeast"/>
        <w:jc w:val="both"/>
        <w:rPr>
          <w:rFonts w:ascii="Times New Roman" w:hAnsi="Times New Roman"/>
          <w:b/>
          <w:sz w:val="24"/>
          <w:szCs w:val="24"/>
        </w:rPr>
      </w:pPr>
      <w:r w:rsidRPr="00E62782">
        <w:rPr>
          <w:rFonts w:ascii="Times New Roman" w:hAnsi="Times New Roman"/>
          <w:b/>
          <w:sz w:val="24"/>
          <w:szCs w:val="24"/>
        </w:rPr>
        <w:t>Срок проведения Акции</w:t>
      </w:r>
    </w:p>
    <w:p w14:paraId="0D783BF9" w14:textId="77777777" w:rsidR="008F3D41" w:rsidRPr="00E62782" w:rsidRDefault="008F3D41" w:rsidP="008F3D41">
      <w:pPr>
        <w:pStyle w:val="a4"/>
        <w:spacing w:after="0" w:line="20" w:lineRule="atLeast"/>
        <w:ind w:left="390"/>
        <w:jc w:val="both"/>
        <w:rPr>
          <w:rFonts w:ascii="Times New Roman" w:hAnsi="Times New Roman"/>
          <w:b/>
          <w:sz w:val="24"/>
          <w:szCs w:val="24"/>
        </w:rPr>
      </w:pPr>
    </w:p>
    <w:p w14:paraId="58A16B5D" w14:textId="54D30C08" w:rsidR="008F3D41" w:rsidRPr="00E62782" w:rsidRDefault="008F3D41" w:rsidP="00776148">
      <w:pPr>
        <w:pStyle w:val="a4"/>
        <w:numPr>
          <w:ilvl w:val="1"/>
          <w:numId w:val="1"/>
        </w:numPr>
        <w:spacing w:after="0" w:line="20" w:lineRule="atLeast"/>
        <w:ind w:left="11" w:hanging="11"/>
        <w:jc w:val="both"/>
        <w:rPr>
          <w:rFonts w:ascii="Times New Roman" w:hAnsi="Times New Roman"/>
          <w:sz w:val="24"/>
          <w:szCs w:val="24"/>
        </w:rPr>
      </w:pPr>
      <w:r w:rsidRPr="00E62782">
        <w:rPr>
          <w:rFonts w:ascii="Times New Roman" w:hAnsi="Times New Roman"/>
          <w:sz w:val="24"/>
          <w:szCs w:val="24"/>
        </w:rPr>
        <w:t>Общий срок проведения Акции - с «1</w:t>
      </w:r>
      <w:r w:rsidR="002D42A1">
        <w:rPr>
          <w:rFonts w:ascii="Times New Roman" w:hAnsi="Times New Roman"/>
          <w:sz w:val="24"/>
          <w:szCs w:val="24"/>
        </w:rPr>
        <w:t>9</w:t>
      </w:r>
      <w:r w:rsidRPr="00E62782">
        <w:rPr>
          <w:rFonts w:ascii="Times New Roman" w:hAnsi="Times New Roman"/>
          <w:sz w:val="24"/>
          <w:szCs w:val="24"/>
        </w:rPr>
        <w:t xml:space="preserve">» </w:t>
      </w:r>
      <w:r w:rsidR="00121D70" w:rsidRPr="00E62782">
        <w:rPr>
          <w:rFonts w:ascii="Times New Roman" w:hAnsi="Times New Roman"/>
          <w:sz w:val="24"/>
          <w:szCs w:val="24"/>
        </w:rPr>
        <w:t>июня</w:t>
      </w:r>
      <w:r w:rsidRPr="00E62782">
        <w:rPr>
          <w:rFonts w:ascii="Times New Roman" w:hAnsi="Times New Roman"/>
          <w:sz w:val="24"/>
          <w:szCs w:val="24"/>
        </w:rPr>
        <w:t xml:space="preserve"> 2019 года по «</w:t>
      </w:r>
      <w:r w:rsidR="00885F89">
        <w:rPr>
          <w:rFonts w:ascii="Times New Roman" w:hAnsi="Times New Roman"/>
          <w:sz w:val="24"/>
          <w:szCs w:val="24"/>
        </w:rPr>
        <w:t>31</w:t>
      </w:r>
      <w:r w:rsidRPr="00E62782">
        <w:rPr>
          <w:rFonts w:ascii="Times New Roman" w:hAnsi="Times New Roman"/>
          <w:sz w:val="24"/>
          <w:szCs w:val="24"/>
        </w:rPr>
        <w:t xml:space="preserve">» </w:t>
      </w:r>
      <w:r w:rsidR="00B7628C">
        <w:rPr>
          <w:rFonts w:ascii="Times New Roman" w:hAnsi="Times New Roman"/>
          <w:sz w:val="24"/>
          <w:szCs w:val="24"/>
        </w:rPr>
        <w:t>августа</w:t>
      </w:r>
      <w:bookmarkStart w:id="0" w:name="_GoBack"/>
      <w:bookmarkEnd w:id="0"/>
      <w:r w:rsidRPr="00E62782">
        <w:rPr>
          <w:rFonts w:ascii="Times New Roman" w:hAnsi="Times New Roman"/>
          <w:sz w:val="24"/>
          <w:szCs w:val="24"/>
        </w:rPr>
        <w:t xml:space="preserve"> 2019 года.</w:t>
      </w:r>
    </w:p>
    <w:p w14:paraId="43A0B98F" w14:textId="77777777" w:rsidR="008F3D41" w:rsidRPr="00E62782" w:rsidRDefault="008F3D41" w:rsidP="008F3D41">
      <w:pPr>
        <w:spacing w:after="0" w:line="20" w:lineRule="atLeast"/>
        <w:jc w:val="both"/>
        <w:rPr>
          <w:rFonts w:ascii="Times New Roman" w:hAnsi="Times New Roman"/>
          <w:b/>
          <w:sz w:val="24"/>
          <w:szCs w:val="24"/>
        </w:rPr>
      </w:pPr>
    </w:p>
    <w:p w14:paraId="07FB7693" w14:textId="77777777" w:rsidR="008F3D41" w:rsidRPr="00E62782" w:rsidRDefault="008F3D41" w:rsidP="008F3D41">
      <w:pPr>
        <w:pStyle w:val="a4"/>
        <w:numPr>
          <w:ilvl w:val="0"/>
          <w:numId w:val="1"/>
        </w:numPr>
        <w:spacing w:after="0" w:line="20" w:lineRule="atLeast"/>
        <w:jc w:val="both"/>
        <w:rPr>
          <w:rFonts w:ascii="Times New Roman" w:hAnsi="Times New Roman"/>
          <w:b/>
          <w:sz w:val="24"/>
          <w:szCs w:val="24"/>
        </w:rPr>
      </w:pPr>
      <w:r w:rsidRPr="00E62782">
        <w:rPr>
          <w:rFonts w:ascii="Times New Roman" w:hAnsi="Times New Roman"/>
          <w:b/>
          <w:sz w:val="24"/>
          <w:szCs w:val="24"/>
        </w:rPr>
        <w:t>Участник Акции</w:t>
      </w:r>
    </w:p>
    <w:p w14:paraId="55008DCA" w14:textId="77777777" w:rsidR="008F3D41" w:rsidRPr="00E62782" w:rsidRDefault="008F3D41" w:rsidP="008F3D41">
      <w:pPr>
        <w:spacing w:after="0" w:line="20" w:lineRule="atLeast"/>
        <w:jc w:val="both"/>
        <w:rPr>
          <w:rFonts w:ascii="Times New Roman" w:hAnsi="Times New Roman"/>
          <w:sz w:val="24"/>
          <w:szCs w:val="24"/>
        </w:rPr>
      </w:pPr>
    </w:p>
    <w:p w14:paraId="114C548E" w14:textId="2E58F769" w:rsidR="008F3D41" w:rsidRPr="00E62782" w:rsidRDefault="008F3D41" w:rsidP="00776148">
      <w:pPr>
        <w:pStyle w:val="a4"/>
        <w:numPr>
          <w:ilvl w:val="1"/>
          <w:numId w:val="1"/>
        </w:numPr>
        <w:spacing w:after="0" w:line="20" w:lineRule="atLeast"/>
        <w:ind w:left="11" w:hanging="11"/>
        <w:jc w:val="both"/>
        <w:rPr>
          <w:rFonts w:ascii="Times New Roman" w:hAnsi="Times New Roman"/>
          <w:sz w:val="24"/>
          <w:szCs w:val="24"/>
        </w:rPr>
      </w:pPr>
      <w:r w:rsidRPr="00E62782">
        <w:rPr>
          <w:rFonts w:ascii="Times New Roman" w:hAnsi="Times New Roman"/>
          <w:sz w:val="24"/>
          <w:szCs w:val="24"/>
        </w:rPr>
        <w:t xml:space="preserve">Участником Акции может стать дееспособный гражданин РФ, иностранный гражданин, лицо без гражданства в возрасте от 18 лет, заявивший о своем желании участвовать в Акции в установленном настоящими Правилами порядке, соблюдающий требования настоящих Правил и имеющий впоследствии к предъявлению следующие документы: </w:t>
      </w:r>
    </w:p>
    <w:p w14:paraId="38547AB7" w14:textId="3C576326" w:rsidR="008F3D41" w:rsidRPr="00776148" w:rsidRDefault="008F3D41" w:rsidP="00776148">
      <w:pPr>
        <w:pStyle w:val="a4"/>
        <w:numPr>
          <w:ilvl w:val="2"/>
          <w:numId w:val="1"/>
        </w:numPr>
        <w:spacing w:after="0" w:line="20" w:lineRule="atLeast"/>
        <w:jc w:val="both"/>
        <w:rPr>
          <w:rFonts w:ascii="Times New Roman" w:hAnsi="Times New Roman"/>
          <w:sz w:val="24"/>
          <w:szCs w:val="24"/>
        </w:rPr>
      </w:pPr>
      <w:r w:rsidRPr="00776148">
        <w:rPr>
          <w:rFonts w:ascii="Times New Roman" w:hAnsi="Times New Roman"/>
          <w:sz w:val="24"/>
          <w:szCs w:val="24"/>
        </w:rPr>
        <w:t xml:space="preserve">Для граждан РФ — общегражданский паспорт. </w:t>
      </w:r>
    </w:p>
    <w:p w14:paraId="1BF4A1FD" w14:textId="30DAC695" w:rsidR="008F3D41" w:rsidRPr="00E62782" w:rsidRDefault="008F3D41" w:rsidP="00776148">
      <w:pPr>
        <w:pStyle w:val="a4"/>
        <w:numPr>
          <w:ilvl w:val="2"/>
          <w:numId w:val="1"/>
        </w:numPr>
        <w:spacing w:after="0" w:line="20" w:lineRule="atLeast"/>
        <w:jc w:val="both"/>
        <w:rPr>
          <w:rFonts w:ascii="Times New Roman" w:hAnsi="Times New Roman"/>
          <w:sz w:val="24"/>
          <w:szCs w:val="24"/>
        </w:rPr>
      </w:pPr>
      <w:r w:rsidRPr="00E62782">
        <w:rPr>
          <w:rFonts w:ascii="Times New Roman" w:hAnsi="Times New Roman"/>
          <w:sz w:val="24"/>
          <w:szCs w:val="24"/>
        </w:rPr>
        <w:t xml:space="preserve">Для иностранных граждан — паспорт иностранного гражданина/ иной документ, установленный федеральным законом РФ или признаваемый в соответствии с международным договором РФ в качестве документа, удостоверяющего личность иностранного гражданина; и по возможности доказательства законного пребывания такого гражданина на территории РФ (документ/ отметка в документе, подтверждающий/ая факт учета гражданина по месту пребывания или факт регистрации гражданина по месту жительства и учета по месту пребывания). </w:t>
      </w:r>
    </w:p>
    <w:p w14:paraId="12F722C8" w14:textId="54010C02" w:rsidR="008F3D41" w:rsidRPr="00E62782" w:rsidRDefault="008F3D41" w:rsidP="00776148">
      <w:pPr>
        <w:pStyle w:val="a4"/>
        <w:numPr>
          <w:ilvl w:val="2"/>
          <w:numId w:val="1"/>
        </w:numPr>
        <w:spacing w:after="0" w:line="20" w:lineRule="atLeast"/>
        <w:jc w:val="both"/>
        <w:rPr>
          <w:rFonts w:ascii="Times New Roman" w:hAnsi="Times New Roman"/>
          <w:sz w:val="24"/>
          <w:szCs w:val="24"/>
        </w:rPr>
      </w:pPr>
      <w:r w:rsidRPr="00E62782">
        <w:rPr>
          <w:rFonts w:ascii="Times New Roman" w:hAnsi="Times New Roman"/>
          <w:sz w:val="24"/>
          <w:szCs w:val="24"/>
        </w:rPr>
        <w:t xml:space="preserve">Для лиц без гражданства — документ, выданный иностранным государством, и признаваемый в соответствии с международным договором РФ в качестве документа, удостоверяющего </w:t>
      </w:r>
      <w:r w:rsidRPr="00E62782">
        <w:rPr>
          <w:rFonts w:ascii="Times New Roman" w:hAnsi="Times New Roman"/>
          <w:sz w:val="24"/>
          <w:szCs w:val="24"/>
        </w:rPr>
        <w:lastRenderedPageBreak/>
        <w:t xml:space="preserve">личность лица без гражданства; и по возможности доказательства законного пребывания такого лица на территории РФ (документ/ отметка в документе, подтверждающий/ ая факт учета гражданина по месту пребывания или факт регистрации гражданина по месту жительства и учета по месту пребывания); или разрешение на временное проживание в РФ; или вид на жительство в РФ. </w:t>
      </w:r>
    </w:p>
    <w:p w14:paraId="2DFE0B27" w14:textId="77777777" w:rsidR="008F3D41" w:rsidRPr="00E62782" w:rsidRDefault="008F3D41" w:rsidP="008F3D41">
      <w:pPr>
        <w:spacing w:after="0" w:line="20" w:lineRule="atLeast"/>
        <w:jc w:val="both"/>
        <w:rPr>
          <w:rFonts w:ascii="Times New Roman" w:hAnsi="Times New Roman"/>
          <w:sz w:val="24"/>
          <w:szCs w:val="24"/>
        </w:rPr>
      </w:pPr>
    </w:p>
    <w:p w14:paraId="05FEAF5D" w14:textId="488AF7E5" w:rsidR="008F3D41" w:rsidRPr="00EF517D" w:rsidRDefault="008F3D41" w:rsidP="00EF517D">
      <w:pPr>
        <w:pStyle w:val="a4"/>
        <w:numPr>
          <w:ilvl w:val="0"/>
          <w:numId w:val="1"/>
        </w:numPr>
        <w:spacing w:after="0" w:line="20" w:lineRule="atLeast"/>
        <w:jc w:val="both"/>
        <w:rPr>
          <w:rFonts w:ascii="Times New Roman" w:hAnsi="Times New Roman"/>
          <w:b/>
          <w:sz w:val="24"/>
          <w:szCs w:val="24"/>
        </w:rPr>
      </w:pPr>
      <w:r w:rsidRPr="00E62782">
        <w:rPr>
          <w:rFonts w:ascii="Times New Roman" w:hAnsi="Times New Roman"/>
          <w:b/>
          <w:sz w:val="24"/>
          <w:szCs w:val="24"/>
        </w:rPr>
        <w:t>Участие в Акции:</w:t>
      </w:r>
    </w:p>
    <w:p w14:paraId="169A2E3F" w14:textId="46F5CC41" w:rsidR="008F3D41" w:rsidRPr="00E62782" w:rsidRDefault="008F3D41" w:rsidP="00776148">
      <w:pPr>
        <w:pStyle w:val="a4"/>
        <w:numPr>
          <w:ilvl w:val="1"/>
          <w:numId w:val="1"/>
        </w:numPr>
        <w:spacing w:after="0" w:line="20" w:lineRule="atLeast"/>
        <w:ind w:left="11" w:hanging="11"/>
        <w:jc w:val="both"/>
        <w:rPr>
          <w:rFonts w:ascii="Times New Roman" w:hAnsi="Times New Roman"/>
          <w:sz w:val="24"/>
          <w:szCs w:val="24"/>
        </w:rPr>
      </w:pPr>
      <w:r w:rsidRPr="00E62782">
        <w:rPr>
          <w:rFonts w:ascii="Times New Roman" w:hAnsi="Times New Roman"/>
          <w:sz w:val="24"/>
          <w:szCs w:val="24"/>
        </w:rPr>
        <w:t>Для участия в Акции лицо должно совершить следующие действия:</w:t>
      </w:r>
    </w:p>
    <w:p w14:paraId="33ECE7DA" w14:textId="063C6292" w:rsidR="008F3D41" w:rsidRPr="00E62782" w:rsidRDefault="008F3D41" w:rsidP="00776148">
      <w:pPr>
        <w:pStyle w:val="a4"/>
        <w:numPr>
          <w:ilvl w:val="2"/>
          <w:numId w:val="1"/>
        </w:numPr>
        <w:spacing w:after="0" w:line="20" w:lineRule="atLeast"/>
        <w:jc w:val="both"/>
        <w:rPr>
          <w:rFonts w:ascii="Times New Roman" w:hAnsi="Times New Roman"/>
          <w:sz w:val="24"/>
          <w:szCs w:val="24"/>
        </w:rPr>
      </w:pPr>
      <w:r w:rsidRPr="00E62782">
        <w:rPr>
          <w:rFonts w:ascii="Times New Roman" w:hAnsi="Times New Roman"/>
          <w:sz w:val="24"/>
          <w:szCs w:val="24"/>
        </w:rPr>
        <w:t>создать фотографию</w:t>
      </w:r>
      <w:r w:rsidR="003B601D">
        <w:rPr>
          <w:rFonts w:ascii="Times New Roman" w:hAnsi="Times New Roman"/>
          <w:sz w:val="24"/>
          <w:szCs w:val="24"/>
        </w:rPr>
        <w:t>,</w:t>
      </w:r>
      <w:r w:rsidRPr="00E62782">
        <w:rPr>
          <w:rFonts w:ascii="Times New Roman" w:hAnsi="Times New Roman"/>
          <w:sz w:val="24"/>
          <w:szCs w:val="24"/>
        </w:rPr>
        <w:t xml:space="preserve"> на которой должн</w:t>
      </w:r>
      <w:r w:rsidR="00121D70" w:rsidRPr="00E62782">
        <w:rPr>
          <w:rFonts w:ascii="Times New Roman" w:hAnsi="Times New Roman"/>
          <w:sz w:val="24"/>
          <w:szCs w:val="24"/>
        </w:rPr>
        <w:t>а</w:t>
      </w:r>
      <w:r w:rsidRPr="00E62782">
        <w:rPr>
          <w:rFonts w:ascii="Times New Roman" w:hAnsi="Times New Roman"/>
          <w:sz w:val="24"/>
          <w:szCs w:val="24"/>
        </w:rPr>
        <w:t xml:space="preserve"> быть</w:t>
      </w:r>
      <w:r w:rsidR="00121D70" w:rsidRPr="00E62782">
        <w:rPr>
          <w:rFonts w:ascii="Times New Roman" w:hAnsi="Times New Roman"/>
          <w:sz w:val="24"/>
          <w:szCs w:val="24"/>
        </w:rPr>
        <w:t xml:space="preserve"> продемонстрирован</w:t>
      </w:r>
      <w:r w:rsidR="00E62782" w:rsidRPr="00E62782">
        <w:rPr>
          <w:rFonts w:ascii="Times New Roman" w:hAnsi="Times New Roman"/>
          <w:sz w:val="24"/>
          <w:szCs w:val="24"/>
        </w:rPr>
        <w:t>о фото</w:t>
      </w:r>
      <w:r w:rsidR="00121D70" w:rsidRPr="00E62782">
        <w:rPr>
          <w:rFonts w:ascii="Times New Roman" w:hAnsi="Times New Roman"/>
          <w:sz w:val="24"/>
          <w:szCs w:val="24"/>
        </w:rPr>
        <w:t xml:space="preserve"> участника</w:t>
      </w:r>
      <w:r w:rsidR="00E62782" w:rsidRPr="00E62782">
        <w:rPr>
          <w:rFonts w:ascii="Times New Roman" w:hAnsi="Times New Roman"/>
          <w:sz w:val="24"/>
          <w:szCs w:val="24"/>
        </w:rPr>
        <w:t xml:space="preserve"> с демонстрацией волос или связанное с уходом за волосами</w:t>
      </w:r>
      <w:r w:rsidR="00121D70" w:rsidRPr="00E62782">
        <w:rPr>
          <w:rFonts w:ascii="Times New Roman" w:hAnsi="Times New Roman"/>
          <w:sz w:val="24"/>
          <w:szCs w:val="24"/>
        </w:rPr>
        <w:t xml:space="preserve">, в подписи к </w:t>
      </w:r>
      <w:r w:rsidR="00E62782" w:rsidRPr="00E62782">
        <w:rPr>
          <w:rFonts w:ascii="Times New Roman" w:hAnsi="Times New Roman"/>
          <w:sz w:val="24"/>
          <w:szCs w:val="24"/>
        </w:rPr>
        <w:t>фото</w:t>
      </w:r>
      <w:r w:rsidR="00121D70" w:rsidRPr="00E62782">
        <w:rPr>
          <w:rFonts w:ascii="Times New Roman" w:hAnsi="Times New Roman"/>
          <w:sz w:val="24"/>
          <w:szCs w:val="24"/>
        </w:rPr>
        <w:t xml:space="preserve"> должна быть рассказана история ухода за волосами, как участник ухаживает за своими волосами</w:t>
      </w:r>
      <w:r w:rsidR="00E62782" w:rsidRPr="00E62782">
        <w:rPr>
          <w:rFonts w:ascii="Times New Roman" w:hAnsi="Times New Roman"/>
          <w:sz w:val="24"/>
          <w:szCs w:val="24"/>
        </w:rPr>
        <w:t>, проблемы ухода</w:t>
      </w:r>
      <w:r w:rsidRPr="00E62782">
        <w:rPr>
          <w:rFonts w:ascii="Times New Roman" w:hAnsi="Times New Roman"/>
          <w:sz w:val="24"/>
          <w:szCs w:val="24"/>
        </w:rPr>
        <w:t xml:space="preserve"> (далее – «Фотография»)</w:t>
      </w:r>
    </w:p>
    <w:p w14:paraId="22875C2E" w14:textId="276E2ED2" w:rsidR="008F3D41" w:rsidRPr="00E62782" w:rsidRDefault="008F3D41" w:rsidP="00776148">
      <w:pPr>
        <w:pStyle w:val="a4"/>
        <w:numPr>
          <w:ilvl w:val="2"/>
          <w:numId w:val="1"/>
        </w:numPr>
        <w:spacing w:after="0" w:line="20" w:lineRule="atLeast"/>
        <w:jc w:val="both"/>
        <w:rPr>
          <w:rFonts w:ascii="Times New Roman" w:hAnsi="Times New Roman"/>
          <w:sz w:val="24"/>
          <w:szCs w:val="24"/>
        </w:rPr>
      </w:pPr>
      <w:r w:rsidRPr="00E62782">
        <w:rPr>
          <w:rFonts w:ascii="Times New Roman" w:hAnsi="Times New Roman"/>
          <w:sz w:val="24"/>
          <w:szCs w:val="24"/>
        </w:rPr>
        <w:t>опубликовать</w:t>
      </w:r>
      <w:r w:rsidR="0005575A" w:rsidRPr="00E62782">
        <w:rPr>
          <w:rFonts w:ascii="Times New Roman" w:hAnsi="Times New Roman"/>
          <w:sz w:val="24"/>
          <w:szCs w:val="24"/>
        </w:rPr>
        <w:t xml:space="preserve"> </w:t>
      </w:r>
      <w:r w:rsidR="0005575A" w:rsidRPr="00776148">
        <w:rPr>
          <w:rFonts w:ascii="Times New Roman" w:hAnsi="Times New Roman"/>
          <w:sz w:val="24"/>
          <w:szCs w:val="24"/>
        </w:rPr>
        <w:t>до «</w:t>
      </w:r>
      <w:r w:rsidR="002D42A1" w:rsidRPr="002D42A1">
        <w:rPr>
          <w:rFonts w:ascii="Times New Roman" w:hAnsi="Times New Roman"/>
          <w:sz w:val="24"/>
          <w:szCs w:val="24"/>
        </w:rPr>
        <w:t>20</w:t>
      </w:r>
      <w:r w:rsidR="0005575A" w:rsidRPr="00776148">
        <w:rPr>
          <w:rFonts w:ascii="Times New Roman" w:hAnsi="Times New Roman"/>
          <w:sz w:val="24"/>
          <w:szCs w:val="24"/>
        </w:rPr>
        <w:t>» июля 2019 года</w:t>
      </w:r>
      <w:r w:rsidRPr="00E62782">
        <w:rPr>
          <w:rFonts w:ascii="Times New Roman" w:hAnsi="Times New Roman"/>
          <w:sz w:val="24"/>
          <w:szCs w:val="24"/>
        </w:rPr>
        <w:t xml:space="preserve"> Фотографию в аккаунте Участника в социальной сети «Инстаграм» (</w:t>
      </w:r>
      <w:r w:rsidRPr="00776148">
        <w:rPr>
          <w:rFonts w:ascii="Times New Roman" w:hAnsi="Times New Roman"/>
          <w:sz w:val="24"/>
          <w:szCs w:val="24"/>
        </w:rPr>
        <w:t>Instagram</w:t>
      </w:r>
      <w:r w:rsidRPr="00E62782">
        <w:rPr>
          <w:rFonts w:ascii="Times New Roman" w:hAnsi="Times New Roman"/>
          <w:sz w:val="24"/>
          <w:szCs w:val="24"/>
        </w:rPr>
        <w:t>) (</w:t>
      </w:r>
      <w:hyperlink r:id="rId8" w:history="1">
        <w:r w:rsidRPr="00776148">
          <w:t>http://www.instagram.com</w:t>
        </w:r>
      </w:hyperlink>
      <w:r w:rsidRPr="00E62782">
        <w:rPr>
          <w:rFonts w:ascii="Times New Roman" w:hAnsi="Times New Roman"/>
          <w:sz w:val="24"/>
          <w:szCs w:val="24"/>
        </w:rPr>
        <w:t>) с добавлением Хештега «#</w:t>
      </w:r>
      <w:r w:rsidR="00E62782" w:rsidRPr="00E62782">
        <w:rPr>
          <w:rFonts w:ascii="Times New Roman" w:hAnsi="Times New Roman"/>
          <w:sz w:val="24"/>
          <w:szCs w:val="24"/>
        </w:rPr>
        <w:t>лето</w:t>
      </w:r>
      <w:r w:rsidR="00121D70" w:rsidRPr="00776148">
        <w:rPr>
          <w:rFonts w:ascii="Times New Roman" w:hAnsi="Times New Roman"/>
          <w:sz w:val="24"/>
          <w:szCs w:val="24"/>
        </w:rPr>
        <w:t>biolage</w:t>
      </w:r>
      <w:r w:rsidRPr="00E62782">
        <w:rPr>
          <w:rFonts w:ascii="Times New Roman" w:hAnsi="Times New Roman"/>
          <w:sz w:val="24"/>
          <w:szCs w:val="24"/>
        </w:rPr>
        <w:t>» в описани</w:t>
      </w:r>
      <w:r w:rsidR="003B601D">
        <w:rPr>
          <w:rFonts w:ascii="Times New Roman" w:hAnsi="Times New Roman"/>
          <w:sz w:val="24"/>
          <w:szCs w:val="24"/>
        </w:rPr>
        <w:t>и</w:t>
      </w:r>
      <w:r w:rsidRPr="00E62782">
        <w:rPr>
          <w:rFonts w:ascii="Times New Roman" w:hAnsi="Times New Roman"/>
          <w:sz w:val="24"/>
          <w:szCs w:val="24"/>
        </w:rPr>
        <w:t xml:space="preserve"> публикуемой фотографии.</w:t>
      </w:r>
    </w:p>
    <w:p w14:paraId="3DE81D37" w14:textId="242B1D40" w:rsidR="008F3D41" w:rsidRPr="00E62782" w:rsidRDefault="008F3D41" w:rsidP="00776148">
      <w:pPr>
        <w:pStyle w:val="a4"/>
        <w:numPr>
          <w:ilvl w:val="1"/>
          <w:numId w:val="1"/>
        </w:numPr>
        <w:spacing w:after="0" w:line="20" w:lineRule="atLeast"/>
        <w:ind w:left="11" w:hanging="11"/>
        <w:jc w:val="both"/>
        <w:rPr>
          <w:rFonts w:ascii="Times New Roman" w:hAnsi="Times New Roman"/>
          <w:sz w:val="24"/>
          <w:szCs w:val="24"/>
        </w:rPr>
      </w:pPr>
      <w:r w:rsidRPr="00E62782">
        <w:rPr>
          <w:rFonts w:ascii="Times New Roman" w:hAnsi="Times New Roman"/>
          <w:sz w:val="24"/>
          <w:szCs w:val="24"/>
        </w:rPr>
        <w:t>К участию в Акции не допускаются Фотографии:</w:t>
      </w:r>
    </w:p>
    <w:p w14:paraId="0CB58BEB" w14:textId="77777777" w:rsidR="008F3D41" w:rsidRPr="00E62782" w:rsidRDefault="008F3D41" w:rsidP="008F3D41">
      <w:pPr>
        <w:numPr>
          <w:ilvl w:val="0"/>
          <w:numId w:val="2"/>
        </w:numPr>
        <w:spacing w:after="0" w:line="20" w:lineRule="atLeast"/>
        <w:jc w:val="both"/>
        <w:rPr>
          <w:rFonts w:ascii="Times New Roman" w:hAnsi="Times New Roman"/>
          <w:sz w:val="24"/>
          <w:szCs w:val="24"/>
        </w:rPr>
      </w:pPr>
      <w:r w:rsidRPr="00E62782">
        <w:rPr>
          <w:rFonts w:ascii="Times New Roman" w:hAnsi="Times New Roman"/>
          <w:sz w:val="24"/>
          <w:szCs w:val="24"/>
        </w:rPr>
        <w:t>содержащие рекламу товаров и услуг третьих лиц;</w:t>
      </w:r>
    </w:p>
    <w:p w14:paraId="2BC56E0B" w14:textId="77777777" w:rsidR="008F3D41" w:rsidRPr="00E62782" w:rsidRDefault="008F3D41" w:rsidP="008F3D41">
      <w:pPr>
        <w:numPr>
          <w:ilvl w:val="0"/>
          <w:numId w:val="2"/>
        </w:numPr>
        <w:spacing w:after="0" w:line="20" w:lineRule="atLeast"/>
        <w:jc w:val="both"/>
        <w:rPr>
          <w:rFonts w:ascii="Times New Roman" w:hAnsi="Times New Roman"/>
          <w:sz w:val="24"/>
          <w:szCs w:val="24"/>
        </w:rPr>
      </w:pPr>
      <w:r w:rsidRPr="00E62782">
        <w:rPr>
          <w:rFonts w:ascii="Times New Roman" w:hAnsi="Times New Roman"/>
          <w:sz w:val="24"/>
          <w:szCs w:val="24"/>
        </w:rPr>
        <w:t>пропагандирующие жестокость и насилие;</w:t>
      </w:r>
    </w:p>
    <w:p w14:paraId="501B7443" w14:textId="77777777" w:rsidR="008F3D41" w:rsidRPr="00E62782" w:rsidRDefault="008F3D41" w:rsidP="008F3D41">
      <w:pPr>
        <w:numPr>
          <w:ilvl w:val="0"/>
          <w:numId w:val="2"/>
        </w:numPr>
        <w:spacing w:after="0" w:line="20" w:lineRule="atLeast"/>
        <w:jc w:val="both"/>
        <w:rPr>
          <w:rFonts w:ascii="Times New Roman" w:hAnsi="Times New Roman"/>
          <w:sz w:val="24"/>
          <w:szCs w:val="24"/>
        </w:rPr>
      </w:pPr>
      <w:r w:rsidRPr="00E62782">
        <w:rPr>
          <w:rFonts w:ascii="Times New Roman" w:hAnsi="Times New Roman"/>
          <w:sz w:val="24"/>
          <w:szCs w:val="24"/>
        </w:rPr>
        <w:t>эротического или порнографического характера;</w:t>
      </w:r>
    </w:p>
    <w:p w14:paraId="48480721" w14:textId="77777777" w:rsidR="008F3D41" w:rsidRPr="00E62782" w:rsidRDefault="008F3D41" w:rsidP="008F3D41">
      <w:pPr>
        <w:numPr>
          <w:ilvl w:val="0"/>
          <w:numId w:val="2"/>
        </w:numPr>
        <w:spacing w:after="0" w:line="20" w:lineRule="atLeast"/>
        <w:jc w:val="both"/>
        <w:rPr>
          <w:rFonts w:ascii="Times New Roman" w:hAnsi="Times New Roman"/>
          <w:sz w:val="24"/>
          <w:szCs w:val="24"/>
        </w:rPr>
      </w:pPr>
      <w:r w:rsidRPr="00E62782">
        <w:rPr>
          <w:rFonts w:ascii="Times New Roman" w:hAnsi="Times New Roman"/>
          <w:sz w:val="24"/>
          <w:szCs w:val="24"/>
        </w:rPr>
        <w:t>нарушающие общепринятые морально-этические нормы;</w:t>
      </w:r>
    </w:p>
    <w:p w14:paraId="0E466032" w14:textId="77777777" w:rsidR="008F3D41" w:rsidRPr="00E62782" w:rsidRDefault="008F3D41" w:rsidP="008F3D41">
      <w:pPr>
        <w:numPr>
          <w:ilvl w:val="0"/>
          <w:numId w:val="2"/>
        </w:numPr>
        <w:spacing w:after="0" w:line="20" w:lineRule="atLeast"/>
        <w:jc w:val="both"/>
        <w:rPr>
          <w:rFonts w:ascii="Times New Roman" w:hAnsi="Times New Roman"/>
          <w:sz w:val="24"/>
          <w:szCs w:val="24"/>
        </w:rPr>
      </w:pPr>
      <w:r w:rsidRPr="00E62782">
        <w:rPr>
          <w:rFonts w:ascii="Times New Roman" w:hAnsi="Times New Roman"/>
          <w:sz w:val="24"/>
          <w:szCs w:val="24"/>
        </w:rPr>
        <w:t>содержащие изображение процесса курения/употребления спиртных напитков/наркотических веществ;</w:t>
      </w:r>
    </w:p>
    <w:p w14:paraId="3CE52486" w14:textId="77777777" w:rsidR="008F3D41" w:rsidRPr="00E62782" w:rsidRDefault="008F3D41" w:rsidP="008F3D41">
      <w:pPr>
        <w:numPr>
          <w:ilvl w:val="0"/>
          <w:numId w:val="2"/>
        </w:numPr>
        <w:spacing w:after="0" w:line="20" w:lineRule="atLeast"/>
        <w:jc w:val="both"/>
        <w:rPr>
          <w:rFonts w:ascii="Times New Roman" w:hAnsi="Times New Roman"/>
          <w:sz w:val="24"/>
          <w:szCs w:val="24"/>
        </w:rPr>
      </w:pPr>
      <w:r w:rsidRPr="00E62782">
        <w:rPr>
          <w:rFonts w:ascii="Times New Roman" w:hAnsi="Times New Roman"/>
          <w:sz w:val="24"/>
          <w:szCs w:val="24"/>
        </w:rPr>
        <w:t>содержащие экстремистские материалы;</w:t>
      </w:r>
    </w:p>
    <w:p w14:paraId="3DB6F1A9" w14:textId="77777777" w:rsidR="008F3D41" w:rsidRPr="00E62782" w:rsidRDefault="008F3D41" w:rsidP="008F3D41">
      <w:pPr>
        <w:numPr>
          <w:ilvl w:val="0"/>
          <w:numId w:val="2"/>
        </w:numPr>
        <w:spacing w:after="0" w:line="20" w:lineRule="atLeast"/>
        <w:jc w:val="both"/>
        <w:rPr>
          <w:rFonts w:ascii="Times New Roman" w:hAnsi="Times New Roman"/>
          <w:sz w:val="24"/>
          <w:szCs w:val="24"/>
        </w:rPr>
      </w:pPr>
      <w:r w:rsidRPr="00E62782">
        <w:rPr>
          <w:rFonts w:ascii="Times New Roman" w:hAnsi="Times New Roman"/>
          <w:sz w:val="24"/>
          <w:szCs w:val="24"/>
        </w:rPr>
        <w:t>содержание которых может быть признано клеветническим, оскорбительным, или иным образом порочит честь, достоинство и деловую репутацию любых третьих лиц;</w:t>
      </w:r>
    </w:p>
    <w:p w14:paraId="2E61B717" w14:textId="77777777" w:rsidR="008F3D41" w:rsidRPr="00E62782" w:rsidRDefault="008F3D41" w:rsidP="008F3D41">
      <w:pPr>
        <w:numPr>
          <w:ilvl w:val="0"/>
          <w:numId w:val="2"/>
        </w:numPr>
        <w:spacing w:after="0" w:line="20" w:lineRule="atLeast"/>
        <w:jc w:val="both"/>
        <w:rPr>
          <w:rFonts w:ascii="Times New Roman" w:hAnsi="Times New Roman"/>
          <w:sz w:val="24"/>
          <w:szCs w:val="24"/>
        </w:rPr>
      </w:pPr>
      <w:r w:rsidRPr="00E62782">
        <w:rPr>
          <w:rFonts w:ascii="Times New Roman" w:hAnsi="Times New Roman"/>
          <w:sz w:val="24"/>
          <w:szCs w:val="24"/>
        </w:rPr>
        <w:t>иным образом нарушающие требования действующего законодательства Российской Федерации, в том числе требования, установленные Федеральным законом № 38-ФЗ «О Рекламе»;</w:t>
      </w:r>
    </w:p>
    <w:p w14:paraId="75B9A6E6" w14:textId="4F775031" w:rsidR="008F3D41" w:rsidRPr="00E62782" w:rsidRDefault="008F3D41" w:rsidP="008F3D41">
      <w:pPr>
        <w:numPr>
          <w:ilvl w:val="0"/>
          <w:numId w:val="2"/>
        </w:numPr>
        <w:spacing w:after="0" w:line="20" w:lineRule="atLeast"/>
        <w:jc w:val="both"/>
        <w:rPr>
          <w:rFonts w:ascii="Times New Roman" w:hAnsi="Times New Roman"/>
          <w:sz w:val="24"/>
          <w:szCs w:val="24"/>
        </w:rPr>
      </w:pPr>
      <w:r w:rsidRPr="00E62782">
        <w:rPr>
          <w:rFonts w:ascii="Times New Roman" w:hAnsi="Times New Roman"/>
          <w:sz w:val="24"/>
          <w:szCs w:val="24"/>
        </w:rPr>
        <w:t>которые, на усмотрение модератора Сайта</w:t>
      </w:r>
      <w:r w:rsidR="00E2776C">
        <w:rPr>
          <w:rFonts w:ascii="Times New Roman" w:hAnsi="Times New Roman"/>
          <w:sz w:val="24"/>
          <w:szCs w:val="24"/>
        </w:rPr>
        <w:t>,</w:t>
      </w:r>
      <w:r w:rsidRPr="00E62782">
        <w:rPr>
          <w:rFonts w:ascii="Times New Roman" w:hAnsi="Times New Roman"/>
          <w:sz w:val="24"/>
          <w:szCs w:val="24"/>
        </w:rPr>
        <w:t xml:space="preserve"> не соответствуют теме Акции.</w:t>
      </w:r>
    </w:p>
    <w:p w14:paraId="6E44B293" w14:textId="77777777" w:rsidR="008F3D41" w:rsidRPr="00E62782" w:rsidRDefault="008F3D41" w:rsidP="008F3D41">
      <w:pPr>
        <w:spacing w:after="0" w:line="20" w:lineRule="atLeast"/>
        <w:jc w:val="both"/>
        <w:rPr>
          <w:rFonts w:ascii="Times New Roman" w:hAnsi="Times New Roman"/>
          <w:sz w:val="24"/>
          <w:szCs w:val="24"/>
        </w:rPr>
      </w:pPr>
    </w:p>
    <w:p w14:paraId="5C839654" w14:textId="2F4C5832" w:rsidR="008F3D41" w:rsidRPr="00E62782" w:rsidRDefault="008F3D41" w:rsidP="00EF517D">
      <w:pPr>
        <w:pStyle w:val="a4"/>
        <w:numPr>
          <w:ilvl w:val="0"/>
          <w:numId w:val="1"/>
        </w:numPr>
        <w:spacing w:after="0" w:line="20" w:lineRule="atLeast"/>
        <w:jc w:val="both"/>
        <w:rPr>
          <w:rFonts w:ascii="Times New Roman" w:hAnsi="Times New Roman"/>
          <w:b/>
          <w:sz w:val="24"/>
          <w:szCs w:val="24"/>
        </w:rPr>
      </w:pPr>
      <w:r w:rsidRPr="00E62782">
        <w:rPr>
          <w:rFonts w:ascii="Times New Roman" w:hAnsi="Times New Roman"/>
          <w:b/>
          <w:sz w:val="24"/>
          <w:szCs w:val="24"/>
        </w:rPr>
        <w:t>Права и обязанности Участников Акции</w:t>
      </w:r>
    </w:p>
    <w:p w14:paraId="3F2B0821" w14:textId="1914B57C" w:rsidR="008F3D41" w:rsidRPr="00E62782" w:rsidRDefault="008F3D41" w:rsidP="00776148">
      <w:pPr>
        <w:pStyle w:val="a4"/>
        <w:numPr>
          <w:ilvl w:val="1"/>
          <w:numId w:val="1"/>
        </w:numPr>
        <w:spacing w:after="0" w:line="20" w:lineRule="atLeast"/>
        <w:ind w:left="11" w:hanging="11"/>
        <w:jc w:val="both"/>
        <w:rPr>
          <w:rFonts w:ascii="Times New Roman" w:hAnsi="Times New Roman"/>
          <w:sz w:val="24"/>
          <w:szCs w:val="24"/>
        </w:rPr>
      </w:pPr>
      <w:r w:rsidRPr="00E62782">
        <w:rPr>
          <w:rFonts w:ascii="Times New Roman" w:hAnsi="Times New Roman"/>
          <w:sz w:val="24"/>
          <w:szCs w:val="24"/>
        </w:rPr>
        <w:t>Участники Акции имеют права и несут обязанности, установленные действующим законодательством Российской Федерации и настоящими Правилами.</w:t>
      </w:r>
    </w:p>
    <w:p w14:paraId="70E3BE3D" w14:textId="4A8308FF" w:rsidR="008F3D41" w:rsidRPr="00E62782" w:rsidRDefault="008F3D41" w:rsidP="00776148">
      <w:pPr>
        <w:pStyle w:val="a4"/>
        <w:numPr>
          <w:ilvl w:val="1"/>
          <w:numId w:val="1"/>
        </w:numPr>
        <w:spacing w:after="0" w:line="20" w:lineRule="atLeast"/>
        <w:ind w:left="11" w:hanging="11"/>
        <w:jc w:val="both"/>
        <w:rPr>
          <w:rFonts w:ascii="Times New Roman" w:hAnsi="Times New Roman"/>
          <w:sz w:val="24"/>
          <w:szCs w:val="24"/>
        </w:rPr>
      </w:pPr>
      <w:r w:rsidRPr="00E62782">
        <w:rPr>
          <w:rFonts w:ascii="Times New Roman" w:hAnsi="Times New Roman"/>
          <w:sz w:val="24"/>
          <w:szCs w:val="24"/>
        </w:rPr>
        <w:t xml:space="preserve">Участвуя в Акции,  Участник выражает свое прямое согласие на предоставление Фотографии и на обнародование и использование своего изображения в составе Фотографии для размещения Фотографии в целях Акции, в рекламе и иной коммуникации </w:t>
      </w:r>
      <w:r w:rsidR="0005575A" w:rsidRPr="00E62782">
        <w:rPr>
          <w:rFonts w:ascii="Times New Roman" w:hAnsi="Times New Roman"/>
          <w:sz w:val="24"/>
          <w:szCs w:val="24"/>
        </w:rPr>
        <w:t>ООО «</w:t>
      </w:r>
      <w:r w:rsidR="00E62782" w:rsidRPr="00E62782">
        <w:rPr>
          <w:rFonts w:ascii="Times New Roman" w:hAnsi="Times New Roman"/>
          <w:sz w:val="24"/>
          <w:szCs w:val="24"/>
        </w:rPr>
        <w:t>Гранат Медиа</w:t>
      </w:r>
      <w:r w:rsidR="0005575A" w:rsidRPr="00E62782">
        <w:rPr>
          <w:rFonts w:ascii="Times New Roman" w:hAnsi="Times New Roman"/>
          <w:sz w:val="24"/>
          <w:szCs w:val="24"/>
        </w:rPr>
        <w:t>»</w:t>
      </w:r>
      <w:r w:rsidRPr="00E62782">
        <w:rPr>
          <w:rFonts w:ascii="Times New Roman" w:hAnsi="Times New Roman"/>
          <w:sz w:val="24"/>
          <w:szCs w:val="24"/>
        </w:rPr>
        <w:t xml:space="preserve"> и (или) третьего лица по усмотрению </w:t>
      </w:r>
      <w:r w:rsidR="0005575A" w:rsidRPr="00E62782">
        <w:rPr>
          <w:rFonts w:ascii="Times New Roman" w:hAnsi="Times New Roman"/>
          <w:sz w:val="24"/>
          <w:szCs w:val="24"/>
        </w:rPr>
        <w:t>ООО «</w:t>
      </w:r>
      <w:r w:rsidR="00E62782" w:rsidRPr="00E62782">
        <w:rPr>
          <w:rFonts w:ascii="Times New Roman" w:hAnsi="Times New Roman"/>
          <w:sz w:val="24"/>
          <w:szCs w:val="24"/>
        </w:rPr>
        <w:t>Гранат Медиа</w:t>
      </w:r>
      <w:r w:rsidR="0005575A" w:rsidRPr="00E62782">
        <w:rPr>
          <w:rFonts w:ascii="Times New Roman" w:hAnsi="Times New Roman"/>
          <w:sz w:val="24"/>
          <w:szCs w:val="24"/>
        </w:rPr>
        <w:t>»</w:t>
      </w:r>
      <w:r w:rsidRPr="00E62782">
        <w:rPr>
          <w:rFonts w:ascii="Times New Roman" w:hAnsi="Times New Roman"/>
          <w:sz w:val="24"/>
          <w:szCs w:val="24"/>
        </w:rPr>
        <w:t xml:space="preserve">, подтверждает и несет связанную с этим ответственность, что получил(а) от иных лиц, присутствующих на Фотографии, согласие на обнародование и дальнейшее использование их изображений в составе Фотографии для размещения Фотографии в целях Акции, в рекламе и иной коммуникации </w:t>
      </w:r>
      <w:r w:rsidR="0005575A" w:rsidRPr="00E62782">
        <w:rPr>
          <w:rFonts w:ascii="Times New Roman" w:hAnsi="Times New Roman"/>
          <w:sz w:val="24"/>
          <w:szCs w:val="24"/>
        </w:rPr>
        <w:t>ООО «</w:t>
      </w:r>
      <w:r w:rsidR="00E62782" w:rsidRPr="00E62782">
        <w:rPr>
          <w:rFonts w:ascii="Times New Roman" w:hAnsi="Times New Roman"/>
          <w:sz w:val="24"/>
          <w:szCs w:val="24"/>
        </w:rPr>
        <w:t>Гранат Медиа</w:t>
      </w:r>
      <w:r w:rsidR="0005575A" w:rsidRPr="00E62782">
        <w:rPr>
          <w:rFonts w:ascii="Times New Roman" w:hAnsi="Times New Roman"/>
          <w:sz w:val="24"/>
          <w:szCs w:val="24"/>
        </w:rPr>
        <w:t>»</w:t>
      </w:r>
      <w:r w:rsidRPr="00E62782">
        <w:rPr>
          <w:rFonts w:ascii="Times New Roman" w:hAnsi="Times New Roman"/>
          <w:sz w:val="24"/>
          <w:szCs w:val="24"/>
        </w:rPr>
        <w:t xml:space="preserve"> и (или)  третьих лиц по усмотрению </w:t>
      </w:r>
      <w:r w:rsidR="0005575A" w:rsidRPr="00E62782">
        <w:rPr>
          <w:rFonts w:ascii="Times New Roman" w:hAnsi="Times New Roman"/>
          <w:sz w:val="24"/>
          <w:szCs w:val="24"/>
        </w:rPr>
        <w:t>ООО «</w:t>
      </w:r>
      <w:r w:rsidR="00E62782" w:rsidRPr="00E62782">
        <w:rPr>
          <w:rFonts w:ascii="Times New Roman" w:hAnsi="Times New Roman"/>
          <w:sz w:val="24"/>
          <w:szCs w:val="24"/>
        </w:rPr>
        <w:t>Гранат Медиа</w:t>
      </w:r>
      <w:r w:rsidR="0005575A" w:rsidRPr="00E62782">
        <w:rPr>
          <w:rFonts w:ascii="Times New Roman" w:hAnsi="Times New Roman"/>
          <w:sz w:val="24"/>
          <w:szCs w:val="24"/>
        </w:rPr>
        <w:t>»</w:t>
      </w:r>
      <w:r w:rsidRPr="00E62782">
        <w:rPr>
          <w:rFonts w:ascii="Times New Roman" w:hAnsi="Times New Roman"/>
          <w:sz w:val="24"/>
          <w:szCs w:val="24"/>
        </w:rPr>
        <w:t xml:space="preserve">. </w:t>
      </w:r>
    </w:p>
    <w:p w14:paraId="6C062BB5" w14:textId="77777777" w:rsidR="008F3D41" w:rsidRPr="00E62782" w:rsidRDefault="008F3D41" w:rsidP="00776148">
      <w:pPr>
        <w:pStyle w:val="a4"/>
        <w:spacing w:after="0" w:line="20" w:lineRule="atLeast"/>
        <w:ind w:left="11"/>
        <w:jc w:val="both"/>
        <w:rPr>
          <w:rFonts w:ascii="Times New Roman" w:hAnsi="Times New Roman"/>
          <w:sz w:val="24"/>
          <w:szCs w:val="24"/>
        </w:rPr>
      </w:pPr>
      <w:r w:rsidRPr="00E62782">
        <w:rPr>
          <w:rFonts w:ascii="Times New Roman" w:hAnsi="Times New Roman"/>
          <w:sz w:val="24"/>
          <w:szCs w:val="24"/>
        </w:rPr>
        <w:t>Учитывая интерактивный характер Акции, настоящим Организатор предупреждает о возможном использовании Фотографии с изображением Участника и третьих лиц любыми третьим лицами в любых целях, в т.ч. противных закону и морали, за что Организатор не несет ответственность. Соглашаясь на участие в Акции, Участник принимает вышеуказанные риски и обязуется разрешать возникшие в этой связи вопросы своими силами и за свой счет, не привлекая к этому Организатора.</w:t>
      </w:r>
    </w:p>
    <w:p w14:paraId="614BCADF" w14:textId="1FFD0C42" w:rsidR="008F3D41" w:rsidRPr="00E62782" w:rsidRDefault="008F3D41" w:rsidP="00776148">
      <w:pPr>
        <w:pStyle w:val="a4"/>
        <w:numPr>
          <w:ilvl w:val="1"/>
          <w:numId w:val="1"/>
        </w:numPr>
        <w:spacing w:after="0" w:line="20" w:lineRule="atLeast"/>
        <w:ind w:left="11" w:hanging="11"/>
        <w:jc w:val="both"/>
        <w:rPr>
          <w:rFonts w:ascii="Times New Roman" w:hAnsi="Times New Roman"/>
          <w:sz w:val="24"/>
          <w:szCs w:val="24"/>
        </w:rPr>
      </w:pPr>
      <w:r w:rsidRPr="00E62782">
        <w:rPr>
          <w:rFonts w:ascii="Times New Roman" w:hAnsi="Times New Roman"/>
          <w:sz w:val="24"/>
          <w:szCs w:val="24"/>
        </w:rPr>
        <w:t xml:space="preserve">Факт участия физических лиц в Акции посредством совершения действий, предусмотренных настоящими Правилами, означает их ознакомление и согласие с настоящими Правилами, а равно и отсутствие каких-либо возражений относительно Правил. </w:t>
      </w:r>
    </w:p>
    <w:p w14:paraId="33B2A4D4" w14:textId="49CC0FDA" w:rsidR="008F3D41" w:rsidRPr="00E62782" w:rsidRDefault="008F3D41" w:rsidP="00776148">
      <w:pPr>
        <w:pStyle w:val="a4"/>
        <w:numPr>
          <w:ilvl w:val="1"/>
          <w:numId w:val="1"/>
        </w:numPr>
        <w:spacing w:after="0" w:line="20" w:lineRule="atLeast"/>
        <w:ind w:left="11" w:hanging="11"/>
        <w:jc w:val="both"/>
        <w:rPr>
          <w:rFonts w:ascii="Times New Roman" w:hAnsi="Times New Roman"/>
          <w:sz w:val="24"/>
          <w:szCs w:val="24"/>
        </w:rPr>
      </w:pPr>
      <w:r w:rsidRPr="00E62782">
        <w:rPr>
          <w:rFonts w:ascii="Times New Roman" w:hAnsi="Times New Roman"/>
          <w:sz w:val="24"/>
          <w:szCs w:val="24"/>
        </w:rPr>
        <w:lastRenderedPageBreak/>
        <w:t>При создании и размещении Фотографии в соответствии с п. 5.1. настоящих Правил Участнику запрещается совершать действия, включая но не ограничиваясь, нарушающие законодательство Российской Федерации, нормы морали, принятые в обществе, правила, установленные социальной сетью «Инстаграм» (</w:t>
      </w:r>
      <w:r w:rsidRPr="00776148">
        <w:rPr>
          <w:rFonts w:ascii="Times New Roman" w:hAnsi="Times New Roman"/>
          <w:sz w:val="24"/>
          <w:szCs w:val="24"/>
        </w:rPr>
        <w:t>Instagram</w:t>
      </w:r>
      <w:r w:rsidRPr="00E62782">
        <w:rPr>
          <w:rFonts w:ascii="Times New Roman" w:hAnsi="Times New Roman"/>
          <w:sz w:val="24"/>
          <w:szCs w:val="24"/>
        </w:rPr>
        <w:t>) (</w:t>
      </w:r>
      <w:hyperlink r:id="rId9" w:history="1">
        <w:r w:rsidRPr="00776148">
          <w:t>http://www.instagram.com</w:t>
        </w:r>
      </w:hyperlink>
      <w:r w:rsidRPr="00E62782">
        <w:rPr>
          <w:rFonts w:ascii="Times New Roman" w:hAnsi="Times New Roman"/>
          <w:sz w:val="24"/>
          <w:szCs w:val="24"/>
        </w:rPr>
        <w:t xml:space="preserve">); при создании фотографий  не допускается использование политической, религиозной тематики, а также непристойных и оскорбительных образов,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w:t>
      </w:r>
    </w:p>
    <w:p w14:paraId="6F8154FD" w14:textId="73E9F909" w:rsidR="008F3D41" w:rsidRPr="00E62782" w:rsidRDefault="008F3D41" w:rsidP="00776148">
      <w:pPr>
        <w:pStyle w:val="a4"/>
        <w:numPr>
          <w:ilvl w:val="1"/>
          <w:numId w:val="1"/>
        </w:numPr>
        <w:spacing w:after="0" w:line="20" w:lineRule="atLeast"/>
        <w:ind w:left="11" w:hanging="11"/>
        <w:jc w:val="both"/>
        <w:rPr>
          <w:rFonts w:ascii="Times New Roman" w:hAnsi="Times New Roman"/>
          <w:sz w:val="24"/>
          <w:szCs w:val="24"/>
        </w:rPr>
      </w:pPr>
      <w:r w:rsidRPr="00E62782">
        <w:rPr>
          <w:rFonts w:ascii="Times New Roman" w:hAnsi="Times New Roman"/>
          <w:sz w:val="24"/>
          <w:szCs w:val="24"/>
        </w:rPr>
        <w:t>Участник  гарантирует и подтверждает, что не нарушает своими действиями авторских, смежных прав и иных интеллектуальных прав третьих лиц, а также личных неимущественных прав третьих лиц и в полной мере несет за это ответственность.</w:t>
      </w:r>
    </w:p>
    <w:p w14:paraId="4FA65862" w14:textId="7203CE05" w:rsidR="008F3D41" w:rsidRPr="00E62782" w:rsidRDefault="008F3D41" w:rsidP="00776148">
      <w:pPr>
        <w:pStyle w:val="a4"/>
        <w:numPr>
          <w:ilvl w:val="1"/>
          <w:numId w:val="1"/>
        </w:numPr>
        <w:spacing w:after="0" w:line="20" w:lineRule="atLeast"/>
        <w:ind w:left="11" w:hanging="11"/>
        <w:jc w:val="both"/>
        <w:rPr>
          <w:rFonts w:ascii="Times New Roman" w:hAnsi="Times New Roman"/>
          <w:sz w:val="24"/>
          <w:szCs w:val="24"/>
        </w:rPr>
      </w:pPr>
      <w:r w:rsidRPr="00E62782">
        <w:rPr>
          <w:rFonts w:ascii="Times New Roman" w:hAnsi="Times New Roman"/>
          <w:sz w:val="24"/>
          <w:szCs w:val="24"/>
        </w:rPr>
        <w:t xml:space="preserve">Участник безвозмездно предоставляет </w:t>
      </w:r>
      <w:bookmarkStart w:id="1" w:name="_Hlk5899863"/>
      <w:r w:rsidR="0005575A" w:rsidRPr="00E62782">
        <w:rPr>
          <w:rFonts w:ascii="Times New Roman" w:hAnsi="Times New Roman"/>
          <w:sz w:val="24"/>
          <w:szCs w:val="24"/>
        </w:rPr>
        <w:t>ООО «</w:t>
      </w:r>
      <w:r w:rsidR="00E62782" w:rsidRPr="00E62782">
        <w:rPr>
          <w:rFonts w:ascii="Times New Roman" w:hAnsi="Times New Roman"/>
          <w:sz w:val="24"/>
          <w:szCs w:val="24"/>
        </w:rPr>
        <w:t>Гранат Медиа</w:t>
      </w:r>
      <w:r w:rsidR="0005575A" w:rsidRPr="00E62782">
        <w:rPr>
          <w:rFonts w:ascii="Times New Roman" w:hAnsi="Times New Roman"/>
          <w:sz w:val="24"/>
          <w:szCs w:val="24"/>
        </w:rPr>
        <w:t>»</w:t>
      </w:r>
      <w:r w:rsidRPr="00E62782">
        <w:rPr>
          <w:rFonts w:ascii="Times New Roman" w:hAnsi="Times New Roman"/>
          <w:sz w:val="24"/>
          <w:szCs w:val="24"/>
        </w:rPr>
        <w:t xml:space="preserve"> </w:t>
      </w:r>
      <w:bookmarkEnd w:id="1"/>
      <w:r w:rsidRPr="00E62782">
        <w:rPr>
          <w:rFonts w:ascii="Times New Roman" w:hAnsi="Times New Roman"/>
          <w:sz w:val="24"/>
          <w:szCs w:val="24"/>
        </w:rPr>
        <w:t xml:space="preserve">право использования Фотографий, а также изображений Участника и третьих лиц, присутствующих на Фотографии Участника – п. 6.2 настоящих Правил, на условиях неисключительной лицензии с правом предоставления </w:t>
      </w:r>
      <w:r w:rsidR="0005575A" w:rsidRPr="00E62782">
        <w:rPr>
          <w:rFonts w:ascii="Times New Roman" w:hAnsi="Times New Roman"/>
          <w:sz w:val="24"/>
          <w:szCs w:val="24"/>
        </w:rPr>
        <w:t>ООО «</w:t>
      </w:r>
      <w:r w:rsidR="00E62782" w:rsidRPr="00E62782">
        <w:rPr>
          <w:rFonts w:ascii="Times New Roman" w:hAnsi="Times New Roman"/>
          <w:sz w:val="24"/>
          <w:szCs w:val="24"/>
        </w:rPr>
        <w:t>Гранат Медиа</w:t>
      </w:r>
      <w:r w:rsidR="0005575A" w:rsidRPr="00E62782">
        <w:rPr>
          <w:rFonts w:ascii="Times New Roman" w:hAnsi="Times New Roman"/>
          <w:sz w:val="24"/>
          <w:szCs w:val="24"/>
        </w:rPr>
        <w:t>»</w:t>
      </w:r>
      <w:r w:rsidRPr="00E62782">
        <w:rPr>
          <w:rFonts w:ascii="Times New Roman" w:hAnsi="Times New Roman"/>
          <w:sz w:val="24"/>
          <w:szCs w:val="24"/>
        </w:rPr>
        <w:t xml:space="preserve"> сублицензии третьим лицам, без предоставления отчетов об использовании, в течение всего срока действия исключительных прав на Фотографии с даты  их размещения в соответствии с п.5.1.2. настоящих Правил, на территории всех стран мира, в рекламе и иной коммуникации </w:t>
      </w:r>
      <w:r w:rsidR="0005575A" w:rsidRPr="00E62782">
        <w:rPr>
          <w:rFonts w:ascii="Times New Roman" w:hAnsi="Times New Roman"/>
          <w:sz w:val="24"/>
          <w:szCs w:val="24"/>
        </w:rPr>
        <w:t>ООО «</w:t>
      </w:r>
      <w:r w:rsidR="00E62782" w:rsidRPr="00E62782">
        <w:rPr>
          <w:rFonts w:ascii="Times New Roman" w:hAnsi="Times New Roman"/>
          <w:sz w:val="24"/>
          <w:szCs w:val="24"/>
        </w:rPr>
        <w:t>Гранат Медиа</w:t>
      </w:r>
      <w:r w:rsidR="0005575A" w:rsidRPr="00E62782">
        <w:rPr>
          <w:rFonts w:ascii="Times New Roman" w:hAnsi="Times New Roman"/>
          <w:sz w:val="24"/>
          <w:szCs w:val="24"/>
        </w:rPr>
        <w:t>»</w:t>
      </w:r>
      <w:r w:rsidRPr="00E62782">
        <w:rPr>
          <w:rFonts w:ascii="Times New Roman" w:hAnsi="Times New Roman"/>
          <w:sz w:val="24"/>
          <w:szCs w:val="24"/>
        </w:rPr>
        <w:t xml:space="preserve"> и(или) третьих лиц по усмотрению </w:t>
      </w:r>
      <w:r w:rsidR="0005575A" w:rsidRPr="00E62782">
        <w:rPr>
          <w:rFonts w:ascii="Times New Roman" w:hAnsi="Times New Roman"/>
          <w:sz w:val="24"/>
          <w:szCs w:val="24"/>
        </w:rPr>
        <w:t>ООО «</w:t>
      </w:r>
      <w:r w:rsidR="00E62782" w:rsidRPr="00E62782">
        <w:rPr>
          <w:rFonts w:ascii="Times New Roman" w:hAnsi="Times New Roman"/>
          <w:sz w:val="24"/>
          <w:szCs w:val="24"/>
        </w:rPr>
        <w:t>Гранат Медиа</w:t>
      </w:r>
      <w:r w:rsidR="0005575A" w:rsidRPr="00E62782">
        <w:rPr>
          <w:rFonts w:ascii="Times New Roman" w:hAnsi="Times New Roman"/>
          <w:sz w:val="24"/>
          <w:szCs w:val="24"/>
        </w:rPr>
        <w:t>»</w:t>
      </w:r>
      <w:r w:rsidRPr="00E62782">
        <w:rPr>
          <w:rFonts w:ascii="Times New Roman" w:hAnsi="Times New Roman"/>
          <w:sz w:val="24"/>
          <w:szCs w:val="24"/>
        </w:rPr>
        <w:t xml:space="preserve"> следующими способами: воспроизведение, распространение, доведение до всеобщего сведения, публичное исполнение/показ, сообщение в  эфир и по кабелю , импорт, прокат, анонимное использование, обнародование, переработка, снабжение при использовании комментариями, пояснениями, иллюстрациями и т.д. </w:t>
      </w:r>
    </w:p>
    <w:p w14:paraId="3B9985C9" w14:textId="77777777" w:rsidR="008F3D41" w:rsidRPr="00E62782" w:rsidRDefault="008F3D41" w:rsidP="008F3D41">
      <w:pPr>
        <w:pStyle w:val="a5"/>
        <w:spacing w:line="20" w:lineRule="atLeast"/>
        <w:jc w:val="both"/>
        <w:rPr>
          <w:rFonts w:ascii="Times New Roman" w:hAnsi="Times New Roman"/>
          <w:sz w:val="24"/>
          <w:szCs w:val="24"/>
        </w:rPr>
      </w:pPr>
    </w:p>
    <w:p w14:paraId="301D214A" w14:textId="1B685DA3" w:rsidR="00A956FF" w:rsidRDefault="00A956FF" w:rsidP="00EF517D">
      <w:pPr>
        <w:pStyle w:val="a4"/>
        <w:numPr>
          <w:ilvl w:val="0"/>
          <w:numId w:val="1"/>
        </w:numPr>
        <w:spacing w:after="0" w:line="20" w:lineRule="atLeast"/>
        <w:jc w:val="both"/>
        <w:rPr>
          <w:rFonts w:ascii="Times New Roman" w:hAnsi="Times New Roman"/>
          <w:b/>
          <w:sz w:val="24"/>
          <w:szCs w:val="24"/>
        </w:rPr>
      </w:pPr>
      <w:r>
        <w:rPr>
          <w:rFonts w:ascii="Times New Roman" w:hAnsi="Times New Roman"/>
          <w:b/>
          <w:sz w:val="24"/>
          <w:szCs w:val="24"/>
        </w:rPr>
        <w:t>Права и обязанности Организатора Акции</w:t>
      </w:r>
    </w:p>
    <w:p w14:paraId="1C354D2D" w14:textId="3DC93482" w:rsidR="00A956FF" w:rsidRPr="00EF517D" w:rsidRDefault="00A956FF" w:rsidP="00EF517D">
      <w:pPr>
        <w:pStyle w:val="a4"/>
        <w:numPr>
          <w:ilvl w:val="1"/>
          <w:numId w:val="1"/>
        </w:numPr>
        <w:spacing w:after="0" w:line="20" w:lineRule="atLeast"/>
        <w:ind w:left="11" w:hanging="11"/>
        <w:jc w:val="both"/>
        <w:rPr>
          <w:rFonts w:ascii="Times New Roman" w:hAnsi="Times New Roman"/>
          <w:sz w:val="24"/>
          <w:szCs w:val="24"/>
        </w:rPr>
      </w:pPr>
      <w:r w:rsidRPr="00EF517D">
        <w:rPr>
          <w:rFonts w:ascii="Times New Roman" w:hAnsi="Times New Roman"/>
          <w:sz w:val="24"/>
          <w:szCs w:val="24"/>
        </w:rPr>
        <w:t>Организатор Акции вправе:</w:t>
      </w:r>
    </w:p>
    <w:p w14:paraId="494A1494" w14:textId="035C1B91" w:rsidR="00A956FF" w:rsidRPr="00EF517D" w:rsidRDefault="00A956FF" w:rsidP="00EF517D">
      <w:pPr>
        <w:pStyle w:val="a4"/>
        <w:numPr>
          <w:ilvl w:val="2"/>
          <w:numId w:val="1"/>
        </w:numPr>
        <w:spacing w:after="0" w:line="20" w:lineRule="atLeast"/>
        <w:jc w:val="both"/>
        <w:rPr>
          <w:rFonts w:ascii="Times New Roman" w:hAnsi="Times New Roman"/>
          <w:sz w:val="24"/>
          <w:szCs w:val="24"/>
        </w:rPr>
      </w:pPr>
      <w:r w:rsidRPr="00EF517D">
        <w:rPr>
          <w:rFonts w:ascii="Times New Roman" w:hAnsi="Times New Roman"/>
          <w:sz w:val="24"/>
          <w:szCs w:val="24"/>
        </w:rPr>
        <w:t>Отк</w:t>
      </w:r>
      <w:r w:rsidR="00776148" w:rsidRPr="00776148">
        <w:rPr>
          <w:rFonts w:ascii="Times New Roman" w:hAnsi="Times New Roman"/>
          <w:sz w:val="24"/>
          <w:szCs w:val="24"/>
        </w:rPr>
        <w:t>азать в выдаче Приза Победителю в случаях:</w:t>
      </w:r>
      <w:r w:rsidRPr="00EF517D">
        <w:rPr>
          <w:rFonts w:ascii="Times New Roman" w:hAnsi="Times New Roman"/>
          <w:sz w:val="24"/>
          <w:szCs w:val="24"/>
        </w:rPr>
        <w:t xml:space="preserve"> невыполн</w:t>
      </w:r>
      <w:r w:rsidR="00776148">
        <w:rPr>
          <w:rFonts w:ascii="Times New Roman" w:hAnsi="Times New Roman"/>
          <w:sz w:val="24"/>
          <w:szCs w:val="24"/>
        </w:rPr>
        <w:t>ения требований</w:t>
      </w:r>
      <w:r w:rsidR="00776148" w:rsidRPr="00776148">
        <w:rPr>
          <w:rFonts w:ascii="Times New Roman" w:hAnsi="Times New Roman"/>
          <w:sz w:val="24"/>
          <w:szCs w:val="24"/>
        </w:rPr>
        <w:t xml:space="preserve"> настоящих Правил</w:t>
      </w:r>
      <w:r w:rsidR="00776148">
        <w:rPr>
          <w:rFonts w:ascii="Times New Roman" w:hAnsi="Times New Roman"/>
          <w:sz w:val="24"/>
          <w:szCs w:val="24"/>
        </w:rPr>
        <w:t>,</w:t>
      </w:r>
      <w:r w:rsidRPr="00EF517D">
        <w:rPr>
          <w:rFonts w:ascii="Times New Roman" w:hAnsi="Times New Roman"/>
          <w:sz w:val="24"/>
          <w:szCs w:val="24"/>
        </w:rPr>
        <w:t xml:space="preserve"> отказа</w:t>
      </w:r>
      <w:r w:rsidR="00776148">
        <w:rPr>
          <w:rFonts w:ascii="Times New Roman" w:hAnsi="Times New Roman"/>
          <w:sz w:val="24"/>
          <w:szCs w:val="24"/>
        </w:rPr>
        <w:t xml:space="preserve"> </w:t>
      </w:r>
      <w:r w:rsidRPr="00EF517D">
        <w:rPr>
          <w:rFonts w:ascii="Times New Roman" w:hAnsi="Times New Roman"/>
          <w:sz w:val="24"/>
          <w:szCs w:val="24"/>
        </w:rPr>
        <w:t>предоставить необходимую информацию в соответствии с настоящими Правилами</w:t>
      </w:r>
      <w:r w:rsidR="00776148">
        <w:rPr>
          <w:rFonts w:ascii="Times New Roman" w:hAnsi="Times New Roman"/>
          <w:sz w:val="24"/>
          <w:szCs w:val="24"/>
        </w:rPr>
        <w:t xml:space="preserve">, </w:t>
      </w:r>
      <w:r w:rsidR="00615A2A">
        <w:rPr>
          <w:rFonts w:ascii="Times New Roman" w:hAnsi="Times New Roman"/>
          <w:sz w:val="24"/>
          <w:szCs w:val="24"/>
        </w:rPr>
        <w:t>нарушения законодательства, норм морали, внутренних политик</w:t>
      </w:r>
      <w:r w:rsidR="00615A2A" w:rsidRPr="00E62782">
        <w:rPr>
          <w:rFonts w:ascii="Times New Roman" w:hAnsi="Times New Roman"/>
          <w:sz w:val="24"/>
          <w:szCs w:val="24"/>
        </w:rPr>
        <w:t xml:space="preserve"> Организатора, ины</w:t>
      </w:r>
      <w:r w:rsidR="00615A2A">
        <w:rPr>
          <w:rFonts w:ascii="Times New Roman" w:hAnsi="Times New Roman"/>
          <w:sz w:val="24"/>
          <w:szCs w:val="24"/>
        </w:rPr>
        <w:t>х нормы и правил</w:t>
      </w:r>
      <w:r w:rsidR="00615A2A" w:rsidRPr="00E62782">
        <w:rPr>
          <w:rFonts w:ascii="Times New Roman" w:hAnsi="Times New Roman"/>
          <w:sz w:val="24"/>
          <w:szCs w:val="24"/>
        </w:rPr>
        <w:t xml:space="preserve"> по усмотрению Организатора</w:t>
      </w:r>
      <w:r w:rsidRPr="00EF517D">
        <w:rPr>
          <w:rFonts w:ascii="Times New Roman" w:hAnsi="Times New Roman"/>
          <w:sz w:val="24"/>
          <w:szCs w:val="24"/>
        </w:rPr>
        <w:t>.</w:t>
      </w:r>
    </w:p>
    <w:p w14:paraId="4301EAD3" w14:textId="7F9A2997" w:rsidR="00A956FF" w:rsidRPr="00EF517D" w:rsidRDefault="00A956FF" w:rsidP="00EF517D">
      <w:pPr>
        <w:pStyle w:val="a4"/>
        <w:numPr>
          <w:ilvl w:val="2"/>
          <w:numId w:val="1"/>
        </w:numPr>
        <w:spacing w:after="0" w:line="20" w:lineRule="atLeast"/>
        <w:jc w:val="both"/>
        <w:rPr>
          <w:rFonts w:ascii="Times New Roman" w:hAnsi="Times New Roman"/>
          <w:sz w:val="24"/>
          <w:szCs w:val="24"/>
        </w:rPr>
      </w:pPr>
      <w:r w:rsidRPr="00EF517D">
        <w:rPr>
          <w:rFonts w:ascii="Times New Roman" w:hAnsi="Times New Roman"/>
          <w:sz w:val="24"/>
          <w:szCs w:val="24"/>
        </w:rPr>
        <w:t xml:space="preserve">Изменить Правила Акции или отменить ее в течение срока проведения Акции, установленного в п. 3.1. </w:t>
      </w:r>
    </w:p>
    <w:p w14:paraId="3B9A8A60" w14:textId="583A9498" w:rsidR="00A956FF" w:rsidRPr="00EF517D" w:rsidRDefault="00A956FF" w:rsidP="00EF517D">
      <w:pPr>
        <w:pStyle w:val="a4"/>
        <w:numPr>
          <w:ilvl w:val="2"/>
          <w:numId w:val="1"/>
        </w:numPr>
        <w:spacing w:after="0" w:line="20" w:lineRule="atLeast"/>
        <w:jc w:val="both"/>
        <w:rPr>
          <w:rFonts w:ascii="Times New Roman" w:hAnsi="Times New Roman"/>
          <w:sz w:val="24"/>
          <w:szCs w:val="24"/>
        </w:rPr>
      </w:pPr>
      <w:r w:rsidRPr="00EF517D">
        <w:rPr>
          <w:rFonts w:ascii="Times New Roman" w:hAnsi="Times New Roman"/>
          <w:sz w:val="24"/>
          <w:szCs w:val="24"/>
        </w:rPr>
        <w:t>Организатор Акции вправе признать недействительными все заявки на участие, а также запретить дальнейшее участие в настоящей Акции, отказать в выдаче приза любому лицу, совершившему недобросовестные действия, направленные на получение преимуществ по сравнению с другими участниками, или же осуществляющего действия с целью вмешательства в программное обеспечение функционирования Акции, а также допускающего оскорбления, угрозы, причинения беспокойства любому иному лицу, которое может быть связано с настоящей Акцией.</w:t>
      </w:r>
    </w:p>
    <w:p w14:paraId="32BB6A08" w14:textId="5A63661B" w:rsidR="00A956FF" w:rsidRPr="00EF517D" w:rsidRDefault="00A956FF" w:rsidP="00EF517D">
      <w:pPr>
        <w:pStyle w:val="a4"/>
        <w:numPr>
          <w:ilvl w:val="2"/>
          <w:numId w:val="1"/>
        </w:numPr>
        <w:spacing w:after="0" w:line="20" w:lineRule="atLeast"/>
        <w:jc w:val="both"/>
        <w:rPr>
          <w:rFonts w:ascii="Times New Roman" w:hAnsi="Times New Roman"/>
          <w:sz w:val="24"/>
          <w:szCs w:val="24"/>
        </w:rPr>
      </w:pPr>
      <w:r w:rsidRPr="00EF517D">
        <w:rPr>
          <w:rFonts w:ascii="Times New Roman" w:hAnsi="Times New Roman"/>
          <w:sz w:val="24"/>
          <w:szCs w:val="24"/>
        </w:rPr>
        <w:t>Факты недобросовестного участия в Акции устанавливаются экспертной комиссией, назначаемой Организатором Акции. Решение экспертной комиссии может быть оспорено Участником в течение 2-х суток после вынесения такого решения, после чего оно становится окончательным и пересмотру не подлежит.</w:t>
      </w:r>
    </w:p>
    <w:p w14:paraId="65A2DBCD" w14:textId="77777777" w:rsidR="00A956FF" w:rsidRDefault="00A956FF" w:rsidP="008F3D41">
      <w:pPr>
        <w:spacing w:after="0" w:line="20" w:lineRule="atLeast"/>
        <w:jc w:val="both"/>
        <w:rPr>
          <w:rFonts w:ascii="Times New Roman" w:hAnsi="Times New Roman"/>
          <w:b/>
          <w:sz w:val="24"/>
          <w:szCs w:val="24"/>
        </w:rPr>
      </w:pPr>
    </w:p>
    <w:p w14:paraId="33D7425B" w14:textId="77777777" w:rsidR="00A956FF" w:rsidRDefault="00A956FF" w:rsidP="008F3D41">
      <w:pPr>
        <w:spacing w:after="0" w:line="20" w:lineRule="atLeast"/>
        <w:jc w:val="both"/>
        <w:rPr>
          <w:rFonts w:ascii="Times New Roman" w:hAnsi="Times New Roman"/>
          <w:b/>
          <w:sz w:val="24"/>
          <w:szCs w:val="24"/>
        </w:rPr>
      </w:pPr>
    </w:p>
    <w:p w14:paraId="0BAE563A" w14:textId="1ED98929" w:rsidR="008F3D41" w:rsidRPr="00E62782" w:rsidRDefault="008F3D41" w:rsidP="00EF517D">
      <w:pPr>
        <w:pStyle w:val="a4"/>
        <w:numPr>
          <w:ilvl w:val="0"/>
          <w:numId w:val="1"/>
        </w:numPr>
        <w:spacing w:after="0" w:line="20" w:lineRule="atLeast"/>
        <w:jc w:val="both"/>
        <w:rPr>
          <w:rFonts w:ascii="Times New Roman" w:hAnsi="Times New Roman"/>
          <w:b/>
          <w:sz w:val="24"/>
          <w:szCs w:val="24"/>
        </w:rPr>
      </w:pPr>
      <w:r w:rsidRPr="00E62782">
        <w:rPr>
          <w:rFonts w:ascii="Times New Roman" w:hAnsi="Times New Roman"/>
          <w:b/>
          <w:sz w:val="24"/>
          <w:szCs w:val="24"/>
        </w:rPr>
        <w:t>Порядок информирования участников об условиях Акции</w:t>
      </w:r>
    </w:p>
    <w:p w14:paraId="3A2E9941" w14:textId="6E9B4FBB" w:rsidR="008F3D41" w:rsidRPr="00615A2A" w:rsidRDefault="008F3D41" w:rsidP="00615A2A">
      <w:pPr>
        <w:pStyle w:val="a4"/>
        <w:numPr>
          <w:ilvl w:val="1"/>
          <w:numId w:val="1"/>
        </w:numPr>
        <w:spacing w:after="0" w:line="20" w:lineRule="atLeast"/>
        <w:ind w:left="11" w:hanging="11"/>
        <w:jc w:val="both"/>
        <w:rPr>
          <w:rFonts w:ascii="Times New Roman" w:hAnsi="Times New Roman"/>
          <w:sz w:val="24"/>
          <w:szCs w:val="24"/>
        </w:rPr>
      </w:pPr>
      <w:r w:rsidRPr="00E62782">
        <w:rPr>
          <w:rFonts w:ascii="Times New Roman" w:hAnsi="Times New Roman"/>
          <w:sz w:val="24"/>
          <w:szCs w:val="24"/>
        </w:rPr>
        <w:t xml:space="preserve">Предложение об участии в Акции с изложением его условий </w:t>
      </w:r>
      <w:r w:rsidRPr="00615A2A">
        <w:rPr>
          <w:rFonts w:ascii="Times New Roman" w:hAnsi="Times New Roman"/>
          <w:sz w:val="24"/>
          <w:szCs w:val="24"/>
        </w:rPr>
        <w:t xml:space="preserve">размещается на сайте </w:t>
      </w:r>
      <w:hyperlink r:id="rId10" w:history="1">
        <w:r w:rsidR="00E62782" w:rsidRPr="00615A2A">
          <w:rPr>
            <w:rFonts w:ascii="Times New Roman" w:hAnsi="Times New Roman"/>
            <w:sz w:val="24"/>
            <w:szCs w:val="24"/>
          </w:rPr>
          <w:t>https://the-challenger.ru</w:t>
        </w:r>
      </w:hyperlink>
    </w:p>
    <w:p w14:paraId="28BA3692" w14:textId="574EA01C" w:rsidR="008F3D41" w:rsidRPr="00E62782" w:rsidRDefault="008F3D41" w:rsidP="00615A2A">
      <w:pPr>
        <w:pStyle w:val="a4"/>
        <w:numPr>
          <w:ilvl w:val="1"/>
          <w:numId w:val="1"/>
        </w:numPr>
        <w:spacing w:after="0" w:line="20" w:lineRule="atLeast"/>
        <w:ind w:left="11" w:hanging="11"/>
        <w:jc w:val="both"/>
        <w:rPr>
          <w:rFonts w:ascii="Times New Roman" w:hAnsi="Times New Roman"/>
          <w:sz w:val="24"/>
          <w:szCs w:val="24"/>
        </w:rPr>
      </w:pPr>
      <w:r w:rsidRPr="00E62782">
        <w:rPr>
          <w:rFonts w:ascii="Times New Roman" w:hAnsi="Times New Roman"/>
          <w:sz w:val="24"/>
          <w:szCs w:val="24"/>
        </w:rPr>
        <w:t xml:space="preserve">Организатор вправе размещать информацию об Акции дополнительно, в том числе в СМИ. </w:t>
      </w:r>
    </w:p>
    <w:p w14:paraId="0ACC3E5B" w14:textId="77777777" w:rsidR="008F3D41" w:rsidRPr="00E62782" w:rsidRDefault="008F3D41" w:rsidP="008F3D41">
      <w:pPr>
        <w:spacing w:after="0" w:line="20" w:lineRule="atLeast"/>
        <w:jc w:val="both"/>
        <w:rPr>
          <w:rFonts w:ascii="Times New Roman" w:hAnsi="Times New Roman"/>
          <w:sz w:val="24"/>
          <w:szCs w:val="24"/>
        </w:rPr>
      </w:pPr>
    </w:p>
    <w:p w14:paraId="5880EF31" w14:textId="6E1AE730" w:rsidR="008F3D41" w:rsidRPr="00E62782" w:rsidRDefault="008F3D41" w:rsidP="00EF517D">
      <w:pPr>
        <w:pStyle w:val="a4"/>
        <w:numPr>
          <w:ilvl w:val="0"/>
          <w:numId w:val="1"/>
        </w:numPr>
        <w:spacing w:after="0" w:line="20" w:lineRule="atLeast"/>
        <w:jc w:val="both"/>
        <w:rPr>
          <w:rFonts w:ascii="Times New Roman" w:hAnsi="Times New Roman"/>
          <w:b/>
          <w:sz w:val="24"/>
          <w:szCs w:val="24"/>
        </w:rPr>
      </w:pPr>
      <w:r w:rsidRPr="00E62782">
        <w:rPr>
          <w:rFonts w:ascii="Times New Roman" w:hAnsi="Times New Roman"/>
          <w:b/>
          <w:sz w:val="24"/>
          <w:szCs w:val="24"/>
        </w:rPr>
        <w:t xml:space="preserve"> Порядок определения Победителя Специального проекта и Обладателя Второго места и Победителя Конкурса</w:t>
      </w:r>
    </w:p>
    <w:p w14:paraId="6565053D" w14:textId="77777777" w:rsidR="008F3D41" w:rsidRPr="00E62782" w:rsidRDefault="008F3D41" w:rsidP="008F3D41">
      <w:pPr>
        <w:pStyle w:val="11"/>
        <w:spacing w:after="0" w:line="20" w:lineRule="atLeast"/>
        <w:jc w:val="both"/>
        <w:outlineLvl w:val="1"/>
        <w:rPr>
          <w:rFonts w:ascii="Times New Roman" w:eastAsia="Times New Roman" w:hAnsi="Times New Roman"/>
          <w:sz w:val="24"/>
          <w:szCs w:val="24"/>
          <w:lang w:val="ru-RU" w:eastAsia="ru-RU"/>
        </w:rPr>
      </w:pPr>
    </w:p>
    <w:p w14:paraId="6F86D836" w14:textId="2D934E61" w:rsidR="008F3D41" w:rsidRPr="00E62782" w:rsidRDefault="00D04849" w:rsidP="00615A2A">
      <w:pPr>
        <w:pStyle w:val="a4"/>
        <w:numPr>
          <w:ilvl w:val="1"/>
          <w:numId w:val="1"/>
        </w:numPr>
        <w:spacing w:after="0" w:line="20" w:lineRule="atLeast"/>
        <w:ind w:left="11" w:hanging="11"/>
        <w:jc w:val="both"/>
        <w:rPr>
          <w:rFonts w:ascii="Times New Roman" w:hAnsi="Times New Roman"/>
          <w:sz w:val="24"/>
          <w:szCs w:val="24"/>
        </w:rPr>
      </w:pPr>
      <w:r w:rsidRPr="00E62782">
        <w:rPr>
          <w:rFonts w:ascii="Times New Roman" w:hAnsi="Times New Roman"/>
          <w:sz w:val="24"/>
          <w:szCs w:val="24"/>
        </w:rPr>
        <w:t>Победители Акции</w:t>
      </w:r>
      <w:r w:rsidR="008F3D41" w:rsidRPr="00E62782">
        <w:rPr>
          <w:rFonts w:ascii="Times New Roman" w:hAnsi="Times New Roman"/>
          <w:sz w:val="24"/>
          <w:szCs w:val="24"/>
        </w:rPr>
        <w:t xml:space="preserve"> </w:t>
      </w:r>
      <w:r w:rsidRPr="00E62782">
        <w:rPr>
          <w:rFonts w:ascii="Times New Roman" w:hAnsi="Times New Roman"/>
          <w:sz w:val="24"/>
          <w:szCs w:val="24"/>
        </w:rPr>
        <w:t xml:space="preserve">обладатели призов, предусмотренных разделом </w:t>
      </w:r>
      <w:r w:rsidR="00615A2A">
        <w:rPr>
          <w:rFonts w:ascii="Times New Roman" w:hAnsi="Times New Roman"/>
          <w:sz w:val="24"/>
          <w:szCs w:val="24"/>
        </w:rPr>
        <w:t>10</w:t>
      </w:r>
      <w:r w:rsidRPr="00E62782">
        <w:rPr>
          <w:rFonts w:ascii="Times New Roman" w:hAnsi="Times New Roman"/>
          <w:sz w:val="24"/>
          <w:szCs w:val="24"/>
        </w:rPr>
        <w:t xml:space="preserve"> настоящих Правил </w:t>
      </w:r>
      <w:r w:rsidR="008F3D41" w:rsidRPr="00E62782">
        <w:rPr>
          <w:rFonts w:ascii="Times New Roman" w:hAnsi="Times New Roman"/>
          <w:sz w:val="24"/>
          <w:szCs w:val="24"/>
        </w:rPr>
        <w:t>определя</w:t>
      </w:r>
      <w:r w:rsidRPr="00E62782">
        <w:rPr>
          <w:rFonts w:ascii="Times New Roman" w:hAnsi="Times New Roman"/>
          <w:sz w:val="24"/>
          <w:szCs w:val="24"/>
        </w:rPr>
        <w:t>ю</w:t>
      </w:r>
      <w:r w:rsidR="008F3D41" w:rsidRPr="00E62782">
        <w:rPr>
          <w:rFonts w:ascii="Times New Roman" w:hAnsi="Times New Roman"/>
          <w:sz w:val="24"/>
          <w:szCs w:val="24"/>
        </w:rPr>
        <w:t>т</w:t>
      </w:r>
      <w:r w:rsidRPr="00E62782">
        <w:rPr>
          <w:rFonts w:ascii="Times New Roman" w:hAnsi="Times New Roman"/>
          <w:sz w:val="24"/>
          <w:szCs w:val="24"/>
        </w:rPr>
        <w:t>ся</w:t>
      </w:r>
      <w:r w:rsidR="008F3D41" w:rsidRPr="00E62782">
        <w:rPr>
          <w:rFonts w:ascii="Times New Roman" w:hAnsi="Times New Roman"/>
          <w:sz w:val="24"/>
          <w:szCs w:val="24"/>
        </w:rPr>
        <w:t xml:space="preserve"> </w:t>
      </w:r>
      <w:r w:rsidR="00E62782" w:rsidRPr="00E62782">
        <w:rPr>
          <w:rFonts w:ascii="Times New Roman" w:hAnsi="Times New Roman"/>
          <w:sz w:val="24"/>
          <w:szCs w:val="24"/>
        </w:rPr>
        <w:t>жюри</w:t>
      </w:r>
      <w:r w:rsidR="00885F89">
        <w:rPr>
          <w:rFonts w:ascii="Times New Roman" w:hAnsi="Times New Roman"/>
          <w:sz w:val="24"/>
          <w:szCs w:val="24"/>
        </w:rPr>
        <w:t xml:space="preserve"> по степени раскрытия темы конкурса</w:t>
      </w:r>
      <w:r w:rsidR="00E62782" w:rsidRPr="00E62782">
        <w:rPr>
          <w:rFonts w:ascii="Times New Roman" w:hAnsi="Times New Roman"/>
          <w:sz w:val="24"/>
          <w:szCs w:val="24"/>
        </w:rPr>
        <w:t xml:space="preserve"> </w:t>
      </w:r>
      <w:r w:rsidR="0005575A" w:rsidRPr="00E62782">
        <w:rPr>
          <w:rFonts w:ascii="Times New Roman" w:hAnsi="Times New Roman"/>
          <w:sz w:val="24"/>
          <w:szCs w:val="24"/>
        </w:rPr>
        <w:t>не позднее «</w:t>
      </w:r>
      <w:r w:rsidR="002D42A1" w:rsidRPr="002D42A1">
        <w:rPr>
          <w:rFonts w:ascii="Times New Roman" w:hAnsi="Times New Roman"/>
          <w:sz w:val="24"/>
          <w:szCs w:val="24"/>
        </w:rPr>
        <w:t>31</w:t>
      </w:r>
      <w:r w:rsidR="0005575A" w:rsidRPr="00E62782">
        <w:rPr>
          <w:rFonts w:ascii="Times New Roman" w:hAnsi="Times New Roman"/>
          <w:sz w:val="24"/>
          <w:szCs w:val="24"/>
        </w:rPr>
        <w:t>» июля 2019 года</w:t>
      </w:r>
      <w:r w:rsidRPr="00E62782">
        <w:rPr>
          <w:rFonts w:ascii="Times New Roman" w:hAnsi="Times New Roman"/>
          <w:sz w:val="24"/>
          <w:szCs w:val="24"/>
        </w:rPr>
        <w:t>.</w:t>
      </w:r>
    </w:p>
    <w:p w14:paraId="232194C4" w14:textId="1924087D" w:rsidR="008F3D41" w:rsidRDefault="008F3D41" w:rsidP="00EF517D">
      <w:pPr>
        <w:pStyle w:val="a4"/>
        <w:numPr>
          <w:ilvl w:val="0"/>
          <w:numId w:val="1"/>
        </w:numPr>
        <w:spacing w:after="0" w:line="20" w:lineRule="atLeast"/>
        <w:jc w:val="both"/>
        <w:rPr>
          <w:rFonts w:ascii="Times New Roman" w:hAnsi="Times New Roman"/>
          <w:b/>
          <w:sz w:val="24"/>
          <w:szCs w:val="24"/>
        </w:rPr>
      </w:pPr>
      <w:r w:rsidRPr="00E62782">
        <w:rPr>
          <w:rFonts w:ascii="Times New Roman" w:hAnsi="Times New Roman"/>
          <w:b/>
          <w:sz w:val="24"/>
          <w:szCs w:val="24"/>
        </w:rPr>
        <w:t xml:space="preserve">Призы и порядок </w:t>
      </w:r>
      <w:r w:rsidR="00A956FF">
        <w:rPr>
          <w:rFonts w:ascii="Times New Roman" w:hAnsi="Times New Roman"/>
          <w:b/>
          <w:sz w:val="24"/>
          <w:szCs w:val="24"/>
        </w:rPr>
        <w:t>их</w:t>
      </w:r>
      <w:r w:rsidRPr="00E62782">
        <w:rPr>
          <w:rFonts w:ascii="Times New Roman" w:hAnsi="Times New Roman"/>
          <w:b/>
          <w:sz w:val="24"/>
          <w:szCs w:val="24"/>
        </w:rPr>
        <w:t xml:space="preserve"> выдачи</w:t>
      </w:r>
    </w:p>
    <w:p w14:paraId="40BE3179" w14:textId="41F74309" w:rsidR="00776148" w:rsidRPr="00615A2A" w:rsidRDefault="00776148" w:rsidP="00EF517D">
      <w:pPr>
        <w:pStyle w:val="a4"/>
        <w:numPr>
          <w:ilvl w:val="1"/>
          <w:numId w:val="1"/>
        </w:numPr>
        <w:spacing w:after="0" w:line="20" w:lineRule="atLeast"/>
        <w:ind w:left="11" w:hanging="11"/>
        <w:jc w:val="both"/>
        <w:rPr>
          <w:rFonts w:ascii="Times New Roman" w:hAnsi="Times New Roman"/>
          <w:sz w:val="24"/>
          <w:szCs w:val="24"/>
        </w:rPr>
      </w:pPr>
      <w:r w:rsidRPr="00615A2A">
        <w:rPr>
          <w:rFonts w:ascii="Times New Roman" w:hAnsi="Times New Roman"/>
          <w:sz w:val="24"/>
          <w:szCs w:val="24"/>
        </w:rPr>
        <w:t>Перечень призов:</w:t>
      </w:r>
    </w:p>
    <w:p w14:paraId="5A54F480" w14:textId="5AD1AB54" w:rsidR="008F3D41" w:rsidRPr="00E62782" w:rsidRDefault="008F3D41" w:rsidP="008F3D41">
      <w:pPr>
        <w:numPr>
          <w:ilvl w:val="0"/>
          <w:numId w:val="2"/>
        </w:numPr>
        <w:spacing w:after="0" w:line="20" w:lineRule="atLeast"/>
        <w:ind w:right="41"/>
        <w:jc w:val="both"/>
        <w:rPr>
          <w:rFonts w:ascii="Times" w:hAnsi="Times"/>
        </w:rPr>
      </w:pPr>
      <w:r w:rsidRPr="00E62782">
        <w:rPr>
          <w:rFonts w:ascii="Times New Roman" w:hAnsi="Times New Roman"/>
          <w:b/>
          <w:sz w:val="24"/>
          <w:szCs w:val="24"/>
        </w:rPr>
        <w:t xml:space="preserve">1 место </w:t>
      </w:r>
      <w:r w:rsidR="00E62782" w:rsidRPr="00E62782">
        <w:rPr>
          <w:rFonts w:ascii="Times New Roman" w:hAnsi="Times New Roman"/>
          <w:sz w:val="24"/>
          <w:szCs w:val="24"/>
        </w:rPr>
        <w:t>–</w:t>
      </w:r>
      <w:r w:rsidRPr="00E62782">
        <w:rPr>
          <w:rFonts w:ascii="Times New Roman" w:hAnsi="Times New Roman"/>
          <w:sz w:val="24"/>
          <w:szCs w:val="24"/>
        </w:rPr>
        <w:t xml:space="preserve"> </w:t>
      </w:r>
      <w:r w:rsidR="00E62782" w:rsidRPr="00E62782">
        <w:rPr>
          <w:rFonts w:ascii="Times New Roman" w:hAnsi="Times New Roman"/>
          <w:sz w:val="24"/>
          <w:szCs w:val="24"/>
        </w:rPr>
        <w:t>Индивидуальный набор уходовой косметики для волос и онлайн-консультация эксперта по уходу за волосами</w:t>
      </w:r>
      <w:r w:rsidRPr="00E62782">
        <w:rPr>
          <w:rFonts w:ascii="Times New Roman" w:hAnsi="Times New Roman"/>
          <w:sz w:val="24"/>
          <w:szCs w:val="24"/>
        </w:rPr>
        <w:t>,</w:t>
      </w:r>
      <w:r w:rsidRPr="00E62782">
        <w:rPr>
          <w:rFonts w:ascii="Times New Roman" w:hAnsi="Times New Roman"/>
          <w:b/>
          <w:sz w:val="24"/>
          <w:szCs w:val="24"/>
        </w:rPr>
        <w:t xml:space="preserve">  </w:t>
      </w:r>
      <w:r w:rsidR="0005575A" w:rsidRPr="00E62782">
        <w:rPr>
          <w:rFonts w:ascii="Times New Roman" w:hAnsi="Times New Roman"/>
          <w:sz w:val="24"/>
          <w:szCs w:val="24"/>
        </w:rPr>
        <w:t>стоимостью</w:t>
      </w:r>
      <w:r w:rsidR="00E62782" w:rsidRPr="00E62782">
        <w:rPr>
          <w:rFonts w:ascii="Times New Roman" w:hAnsi="Times New Roman"/>
          <w:sz w:val="24"/>
          <w:szCs w:val="24"/>
        </w:rPr>
        <w:t xml:space="preserve"> 3 500</w:t>
      </w:r>
      <w:r w:rsidR="0005575A" w:rsidRPr="00E62782">
        <w:rPr>
          <w:rFonts w:ascii="Times New Roman" w:hAnsi="Times New Roman"/>
          <w:sz w:val="24"/>
          <w:szCs w:val="24"/>
        </w:rPr>
        <w:t xml:space="preserve"> рублей,</w:t>
      </w:r>
    </w:p>
    <w:p w14:paraId="103FD57A" w14:textId="77777777" w:rsidR="00E62782" w:rsidRPr="00E62782" w:rsidRDefault="008F3D41" w:rsidP="008F3D41">
      <w:pPr>
        <w:numPr>
          <w:ilvl w:val="0"/>
          <w:numId w:val="2"/>
        </w:numPr>
        <w:spacing w:after="0" w:line="20" w:lineRule="atLeast"/>
        <w:ind w:right="41"/>
        <w:jc w:val="both"/>
        <w:rPr>
          <w:rFonts w:ascii="Times" w:hAnsi="Times"/>
        </w:rPr>
      </w:pPr>
      <w:r w:rsidRPr="00E62782">
        <w:rPr>
          <w:rFonts w:ascii="Times New Roman" w:hAnsi="Times New Roman"/>
          <w:b/>
          <w:sz w:val="24"/>
          <w:szCs w:val="24"/>
        </w:rPr>
        <w:t xml:space="preserve">2 место - </w:t>
      </w:r>
      <w:r w:rsidR="00E62782" w:rsidRPr="00E62782">
        <w:rPr>
          <w:rFonts w:ascii="Times New Roman" w:hAnsi="Times New Roman"/>
          <w:sz w:val="24"/>
          <w:szCs w:val="24"/>
        </w:rPr>
        <w:t>Индивидуальный набор уходовой косметики для волос и онлайн-консультация эксперта по уходу за волосами,</w:t>
      </w:r>
      <w:r w:rsidR="00E62782" w:rsidRPr="00E62782">
        <w:rPr>
          <w:rFonts w:ascii="Times New Roman" w:hAnsi="Times New Roman"/>
          <w:b/>
          <w:sz w:val="24"/>
          <w:szCs w:val="24"/>
        </w:rPr>
        <w:t xml:space="preserve">  </w:t>
      </w:r>
      <w:r w:rsidR="00E62782" w:rsidRPr="00E62782">
        <w:rPr>
          <w:rFonts w:ascii="Times New Roman" w:hAnsi="Times New Roman"/>
          <w:sz w:val="24"/>
          <w:szCs w:val="24"/>
        </w:rPr>
        <w:t>стоимостью 3 500 рублей</w:t>
      </w:r>
      <w:r w:rsidR="00E62782" w:rsidRPr="00E62782">
        <w:rPr>
          <w:rFonts w:ascii="Times New Roman" w:hAnsi="Times New Roman"/>
          <w:b/>
          <w:sz w:val="24"/>
          <w:szCs w:val="24"/>
        </w:rPr>
        <w:t xml:space="preserve"> </w:t>
      </w:r>
    </w:p>
    <w:p w14:paraId="4CC6699D" w14:textId="7B51845C" w:rsidR="008F3D41" w:rsidRPr="00E62782" w:rsidRDefault="008F3D41" w:rsidP="008F3D41">
      <w:pPr>
        <w:numPr>
          <w:ilvl w:val="0"/>
          <w:numId w:val="2"/>
        </w:numPr>
        <w:spacing w:after="0" w:line="20" w:lineRule="atLeast"/>
        <w:ind w:right="41"/>
        <w:jc w:val="both"/>
        <w:rPr>
          <w:rFonts w:ascii="Times New Roman" w:hAnsi="Times New Roman"/>
          <w:b/>
          <w:sz w:val="24"/>
          <w:szCs w:val="24"/>
        </w:rPr>
      </w:pPr>
      <w:r w:rsidRPr="00E62782">
        <w:rPr>
          <w:rFonts w:ascii="Times New Roman" w:hAnsi="Times New Roman"/>
          <w:b/>
          <w:sz w:val="24"/>
          <w:szCs w:val="24"/>
        </w:rPr>
        <w:t xml:space="preserve">3 место - </w:t>
      </w:r>
      <w:r w:rsidR="00E62782" w:rsidRPr="00E62782">
        <w:rPr>
          <w:rFonts w:ascii="Times New Roman" w:hAnsi="Times New Roman"/>
          <w:sz w:val="24"/>
          <w:szCs w:val="24"/>
        </w:rPr>
        <w:t>Индивидуальный набор уходовой косметики для волос и онлайн-консультация эксперта по уходу за волосами,</w:t>
      </w:r>
      <w:r w:rsidR="00E62782" w:rsidRPr="00E62782">
        <w:rPr>
          <w:rFonts w:ascii="Times New Roman" w:hAnsi="Times New Roman"/>
          <w:b/>
          <w:sz w:val="24"/>
          <w:szCs w:val="24"/>
        </w:rPr>
        <w:t xml:space="preserve">  </w:t>
      </w:r>
      <w:r w:rsidR="00E62782" w:rsidRPr="00E62782">
        <w:rPr>
          <w:rFonts w:ascii="Times New Roman" w:hAnsi="Times New Roman"/>
          <w:sz w:val="24"/>
          <w:szCs w:val="24"/>
        </w:rPr>
        <w:t>стоимостью 3 500 рублей</w:t>
      </w:r>
    </w:p>
    <w:p w14:paraId="014FA80D" w14:textId="2C2D2AAF" w:rsidR="00E62782" w:rsidRPr="00E62782" w:rsidRDefault="00E62782" w:rsidP="008F3D41">
      <w:pPr>
        <w:numPr>
          <w:ilvl w:val="0"/>
          <w:numId w:val="2"/>
        </w:numPr>
        <w:spacing w:after="0" w:line="20" w:lineRule="atLeast"/>
        <w:ind w:right="41"/>
        <w:jc w:val="both"/>
        <w:rPr>
          <w:rFonts w:ascii="Times New Roman" w:hAnsi="Times New Roman"/>
          <w:b/>
          <w:sz w:val="24"/>
          <w:szCs w:val="24"/>
        </w:rPr>
      </w:pPr>
      <w:r w:rsidRPr="00E62782">
        <w:rPr>
          <w:rFonts w:ascii="Times New Roman" w:hAnsi="Times New Roman"/>
          <w:b/>
          <w:sz w:val="24"/>
          <w:szCs w:val="24"/>
        </w:rPr>
        <w:t xml:space="preserve">4 место - </w:t>
      </w:r>
      <w:r w:rsidRPr="00E62782">
        <w:rPr>
          <w:rFonts w:ascii="Times New Roman" w:hAnsi="Times New Roman"/>
          <w:sz w:val="24"/>
          <w:szCs w:val="24"/>
        </w:rPr>
        <w:t>Индивидуальный набор уходовой косметики для волос и онлайн-консультация эксперта по уходу за волосами,</w:t>
      </w:r>
      <w:r w:rsidRPr="00E62782">
        <w:rPr>
          <w:rFonts w:ascii="Times New Roman" w:hAnsi="Times New Roman"/>
          <w:b/>
          <w:sz w:val="24"/>
          <w:szCs w:val="24"/>
        </w:rPr>
        <w:t xml:space="preserve">  </w:t>
      </w:r>
      <w:r w:rsidRPr="00E62782">
        <w:rPr>
          <w:rFonts w:ascii="Times New Roman" w:hAnsi="Times New Roman"/>
          <w:sz w:val="24"/>
          <w:szCs w:val="24"/>
        </w:rPr>
        <w:t>стоимостью 3 500 рублей</w:t>
      </w:r>
    </w:p>
    <w:p w14:paraId="5BCB5077" w14:textId="0092094B" w:rsidR="00E62782" w:rsidRPr="00E62782" w:rsidRDefault="00E62782" w:rsidP="008F3D41">
      <w:pPr>
        <w:numPr>
          <w:ilvl w:val="0"/>
          <w:numId w:val="2"/>
        </w:numPr>
        <w:spacing w:after="0" w:line="20" w:lineRule="atLeast"/>
        <w:ind w:right="41"/>
        <w:jc w:val="both"/>
        <w:rPr>
          <w:rFonts w:ascii="Times New Roman" w:hAnsi="Times New Roman"/>
          <w:b/>
          <w:sz w:val="24"/>
          <w:szCs w:val="24"/>
        </w:rPr>
      </w:pPr>
      <w:r w:rsidRPr="00E62782">
        <w:rPr>
          <w:rFonts w:ascii="Times New Roman" w:hAnsi="Times New Roman"/>
          <w:b/>
          <w:sz w:val="24"/>
          <w:szCs w:val="24"/>
        </w:rPr>
        <w:t xml:space="preserve">5 место - </w:t>
      </w:r>
      <w:r w:rsidRPr="00E62782">
        <w:rPr>
          <w:rFonts w:ascii="Times New Roman" w:hAnsi="Times New Roman"/>
          <w:sz w:val="24"/>
          <w:szCs w:val="24"/>
        </w:rPr>
        <w:t>Индивидуальный набор уходовой косметики для волос и онлайн-консультация эксперта по уходу за волосами,</w:t>
      </w:r>
      <w:r w:rsidRPr="00E62782">
        <w:rPr>
          <w:rFonts w:ascii="Times New Roman" w:hAnsi="Times New Roman"/>
          <w:b/>
          <w:sz w:val="24"/>
          <w:szCs w:val="24"/>
        </w:rPr>
        <w:t xml:space="preserve">  </w:t>
      </w:r>
      <w:r w:rsidRPr="00E62782">
        <w:rPr>
          <w:rFonts w:ascii="Times New Roman" w:hAnsi="Times New Roman"/>
          <w:sz w:val="24"/>
          <w:szCs w:val="24"/>
        </w:rPr>
        <w:t>стоимостью 3 500 рублей</w:t>
      </w:r>
    </w:p>
    <w:p w14:paraId="77321CB5" w14:textId="77777777" w:rsidR="008F3D41" w:rsidRPr="00E62782" w:rsidRDefault="008F3D41" w:rsidP="00615A2A">
      <w:pPr>
        <w:pStyle w:val="a4"/>
        <w:numPr>
          <w:ilvl w:val="1"/>
          <w:numId w:val="1"/>
        </w:numPr>
        <w:spacing w:after="0" w:line="20" w:lineRule="atLeast"/>
        <w:ind w:left="11" w:hanging="11"/>
        <w:jc w:val="both"/>
        <w:rPr>
          <w:rFonts w:ascii="Times New Roman" w:hAnsi="Times New Roman"/>
          <w:sz w:val="24"/>
          <w:szCs w:val="24"/>
        </w:rPr>
      </w:pPr>
      <w:r w:rsidRPr="00E62782">
        <w:rPr>
          <w:rFonts w:ascii="Times New Roman" w:hAnsi="Times New Roman"/>
          <w:sz w:val="24"/>
          <w:szCs w:val="24"/>
        </w:rPr>
        <w:t>Указана приблизительная стоимость приза. Точную стоимость приза Организатор обязуется сообщить Победителю в течение срока проведения Акции.</w:t>
      </w:r>
    </w:p>
    <w:p w14:paraId="50FDA69C" w14:textId="34A426E0" w:rsidR="008F3D41" w:rsidRPr="00E62782" w:rsidRDefault="008F3D41" w:rsidP="00615A2A">
      <w:pPr>
        <w:pStyle w:val="a4"/>
        <w:numPr>
          <w:ilvl w:val="1"/>
          <w:numId w:val="1"/>
        </w:numPr>
        <w:spacing w:after="0" w:line="20" w:lineRule="atLeast"/>
        <w:ind w:left="11" w:hanging="11"/>
        <w:jc w:val="both"/>
        <w:rPr>
          <w:rFonts w:ascii="Times New Roman" w:hAnsi="Times New Roman"/>
          <w:sz w:val="24"/>
          <w:szCs w:val="24"/>
        </w:rPr>
      </w:pPr>
      <w:r w:rsidRPr="00E62782">
        <w:rPr>
          <w:rFonts w:ascii="Times New Roman" w:hAnsi="Times New Roman"/>
          <w:sz w:val="24"/>
          <w:szCs w:val="24"/>
        </w:rPr>
        <w:t>В случае признания участника победителем Акции, обладателем второго места</w:t>
      </w:r>
      <w:r w:rsidR="00E62782" w:rsidRPr="00E62782">
        <w:rPr>
          <w:rFonts w:ascii="Times New Roman" w:hAnsi="Times New Roman"/>
          <w:sz w:val="24"/>
          <w:szCs w:val="24"/>
        </w:rPr>
        <w:t>,</w:t>
      </w:r>
      <w:r w:rsidRPr="00E62782">
        <w:rPr>
          <w:rFonts w:ascii="Times New Roman" w:hAnsi="Times New Roman"/>
          <w:sz w:val="24"/>
          <w:szCs w:val="24"/>
        </w:rPr>
        <w:t xml:space="preserve"> третьего места,</w:t>
      </w:r>
      <w:r w:rsidR="00E62782" w:rsidRPr="00E62782">
        <w:rPr>
          <w:rFonts w:ascii="Times New Roman" w:hAnsi="Times New Roman"/>
          <w:sz w:val="24"/>
          <w:szCs w:val="24"/>
        </w:rPr>
        <w:t xml:space="preserve"> четвертого места или пятого места</w:t>
      </w:r>
      <w:r w:rsidRPr="00E62782">
        <w:rPr>
          <w:rFonts w:ascii="Times New Roman" w:hAnsi="Times New Roman"/>
          <w:sz w:val="24"/>
          <w:szCs w:val="24"/>
        </w:rPr>
        <w:t xml:space="preserve"> Организатор объявляет и награждает их</w:t>
      </w:r>
      <w:r w:rsidR="00E2776C">
        <w:rPr>
          <w:rFonts w:ascii="Times New Roman" w:hAnsi="Times New Roman"/>
          <w:sz w:val="24"/>
          <w:szCs w:val="24"/>
        </w:rPr>
        <w:t>,</w:t>
      </w:r>
      <w:r w:rsidRPr="00E62782">
        <w:rPr>
          <w:rFonts w:ascii="Times New Roman" w:hAnsi="Times New Roman"/>
          <w:sz w:val="24"/>
          <w:szCs w:val="24"/>
        </w:rPr>
        <w:t xml:space="preserve"> о чем сообщает победителю Акции, Обладателю второго места</w:t>
      </w:r>
      <w:r w:rsidR="00E62782" w:rsidRPr="00E62782">
        <w:rPr>
          <w:rFonts w:ascii="Times New Roman" w:hAnsi="Times New Roman"/>
          <w:sz w:val="24"/>
          <w:szCs w:val="24"/>
        </w:rPr>
        <w:t xml:space="preserve">, </w:t>
      </w:r>
      <w:r w:rsidRPr="00E62782">
        <w:rPr>
          <w:rFonts w:ascii="Times New Roman" w:hAnsi="Times New Roman"/>
          <w:sz w:val="24"/>
          <w:szCs w:val="24"/>
        </w:rPr>
        <w:t>третьего места</w:t>
      </w:r>
      <w:r w:rsidR="00E62782" w:rsidRPr="00E62782">
        <w:rPr>
          <w:rFonts w:ascii="Times New Roman" w:hAnsi="Times New Roman"/>
          <w:sz w:val="24"/>
          <w:szCs w:val="24"/>
        </w:rPr>
        <w:t>, четвертого места или пятого места</w:t>
      </w:r>
      <w:r w:rsidRPr="00E62782">
        <w:rPr>
          <w:rFonts w:ascii="Times New Roman" w:hAnsi="Times New Roman"/>
          <w:sz w:val="24"/>
          <w:szCs w:val="24"/>
        </w:rPr>
        <w:t xml:space="preserve"> соответственно, посредством электронной, телефонной связи и/или  любых иных способов. </w:t>
      </w:r>
    </w:p>
    <w:p w14:paraId="2DED9CBE" w14:textId="7E063366" w:rsidR="008F3D41" w:rsidRPr="00E62782" w:rsidRDefault="008F3D41" w:rsidP="00615A2A">
      <w:pPr>
        <w:pStyle w:val="a4"/>
        <w:numPr>
          <w:ilvl w:val="1"/>
          <w:numId w:val="1"/>
        </w:numPr>
        <w:spacing w:after="0" w:line="20" w:lineRule="atLeast"/>
        <w:ind w:left="11" w:hanging="11"/>
        <w:jc w:val="both"/>
        <w:rPr>
          <w:rFonts w:ascii="Times New Roman" w:hAnsi="Times New Roman"/>
          <w:sz w:val="24"/>
          <w:szCs w:val="24"/>
        </w:rPr>
      </w:pPr>
      <w:r w:rsidRPr="00E62782">
        <w:rPr>
          <w:rFonts w:ascii="Times New Roman" w:hAnsi="Times New Roman"/>
          <w:sz w:val="24"/>
          <w:szCs w:val="24"/>
        </w:rPr>
        <w:t>Победитель Акции, обладатель второго места</w:t>
      </w:r>
      <w:r w:rsidR="00E62782" w:rsidRPr="00E62782">
        <w:rPr>
          <w:rFonts w:ascii="Times New Roman" w:hAnsi="Times New Roman"/>
          <w:sz w:val="24"/>
          <w:szCs w:val="24"/>
        </w:rPr>
        <w:t xml:space="preserve">, </w:t>
      </w:r>
      <w:r w:rsidRPr="00E62782">
        <w:rPr>
          <w:rFonts w:ascii="Times New Roman" w:hAnsi="Times New Roman"/>
          <w:sz w:val="24"/>
          <w:szCs w:val="24"/>
        </w:rPr>
        <w:t>третьего места</w:t>
      </w:r>
      <w:r w:rsidR="00E62782" w:rsidRPr="00E62782">
        <w:rPr>
          <w:rFonts w:ascii="Times New Roman" w:hAnsi="Times New Roman"/>
          <w:sz w:val="24"/>
          <w:szCs w:val="24"/>
        </w:rPr>
        <w:t>, четвертого места или пятого места</w:t>
      </w:r>
      <w:r w:rsidRPr="00E62782">
        <w:rPr>
          <w:rFonts w:ascii="Times New Roman" w:hAnsi="Times New Roman"/>
          <w:sz w:val="24"/>
          <w:szCs w:val="24"/>
        </w:rPr>
        <w:t xml:space="preserve"> обязуется в течение пяти календарных дней с момента получения уведомления о победе предоставить Организатору следующие копии документов: </w:t>
      </w:r>
    </w:p>
    <w:p w14:paraId="0FA2F859" w14:textId="1058F230" w:rsidR="008F3D41" w:rsidRPr="00615A2A" w:rsidRDefault="00615A2A" w:rsidP="00615A2A">
      <w:pPr>
        <w:pStyle w:val="a4"/>
        <w:spacing w:after="0" w:line="20" w:lineRule="atLeast"/>
        <w:ind w:left="11"/>
        <w:jc w:val="both"/>
        <w:rPr>
          <w:rFonts w:ascii="Times New Roman" w:hAnsi="Times New Roman"/>
          <w:sz w:val="24"/>
          <w:szCs w:val="24"/>
        </w:rPr>
      </w:pPr>
      <w:r>
        <w:rPr>
          <w:rFonts w:ascii="Times New Roman" w:hAnsi="Times New Roman"/>
          <w:sz w:val="24"/>
          <w:szCs w:val="24"/>
        </w:rPr>
        <w:t xml:space="preserve">- </w:t>
      </w:r>
      <w:r w:rsidR="008F3D41" w:rsidRPr="00615A2A">
        <w:rPr>
          <w:rFonts w:ascii="Times New Roman" w:hAnsi="Times New Roman"/>
          <w:sz w:val="24"/>
          <w:szCs w:val="24"/>
        </w:rPr>
        <w:t>копии страниц паспорта гражданина РФ (разворот с фотографией, при этом фотография и личная подпись должны быть скрыты любым способом, страница с информацией о последнем месте регистрации по месту жительства);</w:t>
      </w:r>
    </w:p>
    <w:p w14:paraId="7A1E2135" w14:textId="3F4FD090" w:rsidR="008F3D41" w:rsidRPr="00615A2A" w:rsidRDefault="00615A2A" w:rsidP="00615A2A">
      <w:pPr>
        <w:pStyle w:val="a4"/>
        <w:spacing w:after="0" w:line="20" w:lineRule="atLeast"/>
        <w:ind w:left="11"/>
        <w:jc w:val="both"/>
        <w:rPr>
          <w:rFonts w:ascii="Times New Roman" w:hAnsi="Times New Roman"/>
          <w:sz w:val="24"/>
          <w:szCs w:val="24"/>
        </w:rPr>
      </w:pPr>
      <w:r>
        <w:rPr>
          <w:rFonts w:ascii="Times New Roman" w:hAnsi="Times New Roman"/>
          <w:sz w:val="24"/>
          <w:szCs w:val="24"/>
        </w:rPr>
        <w:t xml:space="preserve">- </w:t>
      </w:r>
      <w:r w:rsidR="008F3D41" w:rsidRPr="00615A2A">
        <w:rPr>
          <w:rFonts w:ascii="Times New Roman" w:hAnsi="Times New Roman"/>
          <w:sz w:val="24"/>
          <w:szCs w:val="24"/>
        </w:rPr>
        <w:t>копию свидетельства ИНН (если имеется);</w:t>
      </w:r>
    </w:p>
    <w:p w14:paraId="70ECD4E7" w14:textId="0DD90E0C" w:rsidR="008F3D41" w:rsidRPr="00615A2A" w:rsidRDefault="008F3D41" w:rsidP="00615A2A">
      <w:pPr>
        <w:pStyle w:val="a4"/>
        <w:numPr>
          <w:ilvl w:val="1"/>
          <w:numId w:val="1"/>
        </w:numPr>
        <w:spacing w:after="0" w:line="20" w:lineRule="atLeast"/>
        <w:ind w:left="11" w:hanging="11"/>
        <w:jc w:val="both"/>
        <w:rPr>
          <w:rFonts w:ascii="Times New Roman" w:hAnsi="Times New Roman"/>
          <w:sz w:val="24"/>
          <w:szCs w:val="24"/>
        </w:rPr>
      </w:pPr>
      <w:r w:rsidRPr="00615A2A">
        <w:rPr>
          <w:rFonts w:ascii="Times New Roman" w:hAnsi="Times New Roman"/>
          <w:sz w:val="24"/>
          <w:szCs w:val="24"/>
        </w:rPr>
        <w:t>Предоставляя личную информацию, победитель Акции, обладатель второго места</w:t>
      </w:r>
      <w:r w:rsidR="00E62782" w:rsidRPr="00615A2A">
        <w:rPr>
          <w:rFonts w:ascii="Times New Roman" w:hAnsi="Times New Roman"/>
          <w:sz w:val="24"/>
          <w:szCs w:val="24"/>
        </w:rPr>
        <w:t>,</w:t>
      </w:r>
      <w:r w:rsidRPr="00615A2A">
        <w:rPr>
          <w:rFonts w:ascii="Times New Roman" w:hAnsi="Times New Roman"/>
          <w:sz w:val="24"/>
          <w:szCs w:val="24"/>
        </w:rPr>
        <w:t xml:space="preserve"> третьего места</w:t>
      </w:r>
      <w:r w:rsidR="00E62782" w:rsidRPr="00615A2A">
        <w:rPr>
          <w:rFonts w:ascii="Times New Roman" w:hAnsi="Times New Roman"/>
          <w:sz w:val="24"/>
          <w:szCs w:val="24"/>
        </w:rPr>
        <w:t xml:space="preserve">, </w:t>
      </w:r>
      <w:r w:rsidR="00E62782" w:rsidRPr="00EF517D">
        <w:rPr>
          <w:rFonts w:ascii="Times New Roman" w:hAnsi="Times New Roman"/>
          <w:sz w:val="24"/>
          <w:szCs w:val="24"/>
        </w:rPr>
        <w:t>четвертого места или пятого места</w:t>
      </w:r>
      <w:r w:rsidRPr="00615A2A" w:rsidDel="004A206B">
        <w:rPr>
          <w:rFonts w:ascii="Times New Roman" w:hAnsi="Times New Roman"/>
          <w:sz w:val="24"/>
          <w:szCs w:val="24"/>
        </w:rPr>
        <w:t xml:space="preserve"> </w:t>
      </w:r>
      <w:r w:rsidRPr="00615A2A">
        <w:rPr>
          <w:rFonts w:ascii="Times New Roman" w:hAnsi="Times New Roman"/>
          <w:sz w:val="24"/>
          <w:szCs w:val="24"/>
        </w:rPr>
        <w:t xml:space="preserve">гарантирует достоверность, правильность, точность предоставляемых им данных о себе. Копии должны быть четкими с читаемыми буквами. </w:t>
      </w:r>
    </w:p>
    <w:p w14:paraId="48B09C6D" w14:textId="77777777" w:rsidR="008F3D41" w:rsidRPr="00615A2A" w:rsidRDefault="008F3D41" w:rsidP="00615A2A">
      <w:pPr>
        <w:pStyle w:val="a4"/>
        <w:numPr>
          <w:ilvl w:val="1"/>
          <w:numId w:val="1"/>
        </w:numPr>
        <w:spacing w:after="0" w:line="20" w:lineRule="atLeast"/>
        <w:ind w:left="11" w:hanging="11"/>
        <w:jc w:val="both"/>
        <w:rPr>
          <w:rFonts w:ascii="Times New Roman" w:hAnsi="Times New Roman"/>
          <w:sz w:val="24"/>
          <w:szCs w:val="24"/>
        </w:rPr>
      </w:pPr>
      <w:r w:rsidRPr="00615A2A">
        <w:rPr>
          <w:rFonts w:ascii="Times New Roman" w:hAnsi="Times New Roman"/>
          <w:sz w:val="24"/>
          <w:szCs w:val="24"/>
        </w:rPr>
        <w:t>Организатор Акции вручает награды, предусмотренные настоящими Правилами, в срок, предусмотренный пунктом 3.1. настоящих Правил.</w:t>
      </w:r>
    </w:p>
    <w:p w14:paraId="3A6DDAD7" w14:textId="6EB898CA" w:rsidR="008F3D41" w:rsidRPr="00615A2A" w:rsidRDefault="008F3D41" w:rsidP="00615A2A">
      <w:pPr>
        <w:pStyle w:val="a4"/>
        <w:numPr>
          <w:ilvl w:val="1"/>
          <w:numId w:val="1"/>
        </w:numPr>
        <w:spacing w:after="0" w:line="20" w:lineRule="atLeast"/>
        <w:ind w:left="11" w:hanging="11"/>
        <w:jc w:val="both"/>
        <w:rPr>
          <w:rFonts w:ascii="Times New Roman" w:hAnsi="Times New Roman"/>
          <w:sz w:val="24"/>
          <w:szCs w:val="24"/>
        </w:rPr>
      </w:pPr>
      <w:r w:rsidRPr="00615A2A">
        <w:rPr>
          <w:rFonts w:ascii="Times New Roman" w:hAnsi="Times New Roman"/>
          <w:sz w:val="24"/>
          <w:szCs w:val="24"/>
        </w:rPr>
        <w:t>После получения всей необходимой информации от победител</w:t>
      </w:r>
      <w:r w:rsidR="00A956FF" w:rsidRPr="00615A2A">
        <w:rPr>
          <w:rFonts w:ascii="Times New Roman" w:hAnsi="Times New Roman"/>
          <w:sz w:val="24"/>
          <w:szCs w:val="24"/>
        </w:rPr>
        <w:t>я</w:t>
      </w:r>
      <w:r w:rsidRPr="00615A2A">
        <w:rPr>
          <w:rFonts w:ascii="Times New Roman" w:hAnsi="Times New Roman"/>
          <w:sz w:val="24"/>
          <w:szCs w:val="24"/>
        </w:rPr>
        <w:t xml:space="preserve"> Акции, обладатель второго места</w:t>
      </w:r>
      <w:r w:rsidR="00E62782" w:rsidRPr="00615A2A">
        <w:rPr>
          <w:rFonts w:ascii="Times New Roman" w:hAnsi="Times New Roman"/>
          <w:sz w:val="24"/>
          <w:szCs w:val="24"/>
        </w:rPr>
        <w:t xml:space="preserve">, </w:t>
      </w:r>
      <w:r w:rsidRPr="00615A2A">
        <w:rPr>
          <w:rFonts w:ascii="Times New Roman" w:hAnsi="Times New Roman"/>
          <w:sz w:val="24"/>
          <w:szCs w:val="24"/>
        </w:rPr>
        <w:t>третьего места,</w:t>
      </w:r>
      <w:r w:rsidR="00E62782" w:rsidRPr="00615A2A">
        <w:rPr>
          <w:rFonts w:ascii="Times New Roman" w:hAnsi="Times New Roman"/>
          <w:sz w:val="24"/>
          <w:szCs w:val="24"/>
        </w:rPr>
        <w:t xml:space="preserve"> </w:t>
      </w:r>
      <w:r w:rsidR="00E62782" w:rsidRPr="00EF517D">
        <w:rPr>
          <w:rFonts w:ascii="Times New Roman" w:hAnsi="Times New Roman"/>
          <w:sz w:val="24"/>
          <w:szCs w:val="24"/>
        </w:rPr>
        <w:t>четвертого места или пятого места</w:t>
      </w:r>
      <w:r w:rsidRPr="00615A2A">
        <w:rPr>
          <w:rFonts w:ascii="Times New Roman" w:hAnsi="Times New Roman"/>
          <w:sz w:val="24"/>
          <w:szCs w:val="24"/>
        </w:rPr>
        <w:t xml:space="preserve"> Организатор отправляет награду Почтой России в течении 60 дней с момента получения информации или любым иным способом на выбор Организатора. </w:t>
      </w:r>
    </w:p>
    <w:p w14:paraId="23712A65" w14:textId="77777777" w:rsidR="008F3D41" w:rsidRPr="00F6633C" w:rsidRDefault="008F3D41" w:rsidP="008F3D41">
      <w:pPr>
        <w:spacing w:after="0" w:line="20" w:lineRule="atLeast"/>
        <w:rPr>
          <w:rFonts w:ascii="Times New Roman" w:hAnsi="Times New Roman"/>
          <w:sz w:val="24"/>
          <w:szCs w:val="24"/>
        </w:rPr>
      </w:pPr>
    </w:p>
    <w:p w14:paraId="477438B0" w14:textId="3197C361" w:rsidR="008F3D41" w:rsidRDefault="00776148" w:rsidP="00EF517D">
      <w:pPr>
        <w:pStyle w:val="a4"/>
        <w:numPr>
          <w:ilvl w:val="0"/>
          <w:numId w:val="1"/>
        </w:numPr>
        <w:spacing w:after="0" w:line="20" w:lineRule="atLeast"/>
        <w:jc w:val="both"/>
        <w:rPr>
          <w:rFonts w:ascii="Times New Roman" w:hAnsi="Times New Roman"/>
          <w:b/>
          <w:sz w:val="24"/>
          <w:szCs w:val="24"/>
        </w:rPr>
      </w:pPr>
      <w:r w:rsidRPr="00EF517D">
        <w:rPr>
          <w:rFonts w:ascii="Times New Roman" w:hAnsi="Times New Roman"/>
          <w:b/>
          <w:sz w:val="24"/>
          <w:szCs w:val="24"/>
        </w:rPr>
        <w:t>Персональные данные</w:t>
      </w:r>
    </w:p>
    <w:p w14:paraId="7D46DDC3" w14:textId="75D11210" w:rsidR="00776148" w:rsidRDefault="00776148" w:rsidP="00EF517D">
      <w:pPr>
        <w:pStyle w:val="a4"/>
        <w:numPr>
          <w:ilvl w:val="1"/>
          <w:numId w:val="1"/>
        </w:numPr>
        <w:spacing w:after="0" w:line="20" w:lineRule="atLeast"/>
        <w:ind w:left="0" w:firstLine="0"/>
        <w:jc w:val="both"/>
        <w:rPr>
          <w:rFonts w:ascii="Times New Roman" w:hAnsi="Times New Roman"/>
          <w:iCs/>
          <w:sz w:val="24"/>
          <w:szCs w:val="24"/>
        </w:rPr>
      </w:pPr>
      <w:r w:rsidRPr="00776148">
        <w:rPr>
          <w:rFonts w:ascii="Times New Roman" w:hAnsi="Times New Roman"/>
          <w:sz w:val="24"/>
          <w:szCs w:val="24"/>
        </w:rPr>
        <w:t xml:space="preserve">Участвуя в Акции, Участник выражает свое прямое согласие </w:t>
      </w:r>
      <w:r w:rsidRPr="00776148">
        <w:rPr>
          <w:rFonts w:ascii="Times New Roman" w:hAnsi="Times New Roman"/>
          <w:iCs/>
          <w:sz w:val="24"/>
          <w:szCs w:val="24"/>
        </w:rPr>
        <w:t xml:space="preserve">на обработку для целей Акции  своих персональных данных Организатором (третьим лицом, действующим по поручению Организатора), с использованием  или без  использования средств  автоматизации,  включая, но не ограничиваясь, </w:t>
      </w:r>
      <w:r w:rsidRPr="00776148">
        <w:rPr>
          <w:rFonts w:ascii="Times New Roman" w:hAnsi="Times New Roman"/>
          <w:sz w:val="24"/>
          <w:szCs w:val="24"/>
          <w:lang w:eastAsia="en-GB"/>
        </w:rPr>
        <w:t xml:space="preserve">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Pr="00776148">
        <w:rPr>
          <w:rFonts w:ascii="Times New Roman" w:hAnsi="Times New Roman"/>
          <w:iCs/>
          <w:sz w:val="24"/>
          <w:szCs w:val="24"/>
        </w:rPr>
        <w:t>Участник подтверждает, что ознакомлен с правами субъекта персональных данны</w:t>
      </w:r>
      <w:r>
        <w:rPr>
          <w:rFonts w:ascii="Times New Roman" w:hAnsi="Times New Roman"/>
          <w:iCs/>
          <w:sz w:val="24"/>
          <w:szCs w:val="24"/>
        </w:rPr>
        <w:t>х, согласно законодательству РФ</w:t>
      </w:r>
      <w:r w:rsidRPr="00776148">
        <w:rPr>
          <w:rFonts w:ascii="Times New Roman" w:hAnsi="Times New Roman"/>
          <w:iCs/>
          <w:sz w:val="24"/>
          <w:szCs w:val="24"/>
        </w:rPr>
        <w:t>.</w:t>
      </w:r>
    </w:p>
    <w:p w14:paraId="4DA7A3F3" w14:textId="727D64A0" w:rsidR="00776148" w:rsidRPr="00EF517D" w:rsidRDefault="00776148" w:rsidP="00776148">
      <w:pPr>
        <w:pStyle w:val="a4"/>
        <w:numPr>
          <w:ilvl w:val="1"/>
          <w:numId w:val="1"/>
        </w:numPr>
        <w:spacing w:after="0" w:line="20" w:lineRule="atLeast"/>
        <w:ind w:left="0" w:firstLine="0"/>
        <w:jc w:val="both"/>
        <w:rPr>
          <w:rFonts w:ascii="Times New Roman" w:hAnsi="Times New Roman"/>
          <w:iCs/>
          <w:sz w:val="24"/>
          <w:szCs w:val="24"/>
        </w:rPr>
      </w:pPr>
      <w:r w:rsidRPr="00776148">
        <w:rPr>
          <w:rFonts w:ascii="Times New Roman" w:hAnsi="Times New Roman"/>
          <w:iCs/>
          <w:sz w:val="24"/>
          <w:szCs w:val="24"/>
        </w:rPr>
        <w:t>Перечень персональных данных Участника Акции, предоставл</w:t>
      </w:r>
      <w:r w:rsidRPr="00EF517D">
        <w:rPr>
          <w:rFonts w:ascii="Times New Roman" w:hAnsi="Times New Roman"/>
          <w:iCs/>
          <w:sz w:val="24"/>
          <w:szCs w:val="24"/>
        </w:rPr>
        <w:t>яемых по запросу Организатора:  фамилия,  имя,  отчество,  дата  и  место  рождения,  данные  паспорта  гражданина  РФ,</w:t>
      </w:r>
      <w:r w:rsidRPr="00776148">
        <w:rPr>
          <w:rFonts w:ascii="Times New Roman" w:hAnsi="Times New Roman"/>
          <w:iCs/>
          <w:sz w:val="24"/>
          <w:szCs w:val="24"/>
        </w:rPr>
        <w:t xml:space="preserve"> </w:t>
      </w:r>
      <w:r w:rsidRPr="00EF517D">
        <w:rPr>
          <w:rFonts w:ascii="Times New Roman" w:hAnsi="Times New Roman"/>
          <w:iCs/>
          <w:sz w:val="24"/>
          <w:szCs w:val="24"/>
        </w:rPr>
        <w:t xml:space="preserve">информация об адресе регистрации по месту жительства, ИНН, адрес доставки приза, мобильный телефон. Персональные данные, перечисленные в настоящем пункте, обрабатываются Организатором с целями:  </w:t>
      </w:r>
      <w:r w:rsidRPr="00EF517D">
        <w:rPr>
          <w:rFonts w:ascii="Times New Roman" w:hAnsi="Times New Roman"/>
          <w:iCs/>
          <w:sz w:val="24"/>
          <w:szCs w:val="24"/>
        </w:rPr>
        <w:lastRenderedPageBreak/>
        <w:t>возможности  выдачи  призов  победителям,  информирования  о  мероприятиях,  проводимых Организатором, о продуктах, производимых Организатором и т.п. и подачи сведений в налоговые органы о получении победителями призов.</w:t>
      </w:r>
    </w:p>
    <w:p w14:paraId="1D39C2FC" w14:textId="27C57E2A" w:rsidR="00776148" w:rsidRPr="00EF517D" w:rsidRDefault="00776148" w:rsidP="00776148">
      <w:pPr>
        <w:pStyle w:val="a4"/>
        <w:numPr>
          <w:ilvl w:val="1"/>
          <w:numId w:val="1"/>
        </w:numPr>
        <w:spacing w:after="0" w:line="20" w:lineRule="atLeast"/>
        <w:ind w:left="0" w:firstLine="0"/>
        <w:jc w:val="both"/>
        <w:rPr>
          <w:rFonts w:ascii="Times New Roman" w:hAnsi="Times New Roman"/>
          <w:iCs/>
          <w:sz w:val="24"/>
          <w:szCs w:val="24"/>
        </w:rPr>
      </w:pPr>
      <w:r w:rsidRPr="00776148">
        <w:rPr>
          <w:rFonts w:ascii="Times New Roman" w:hAnsi="Times New Roman"/>
          <w:iCs/>
          <w:sz w:val="24"/>
          <w:szCs w:val="24"/>
        </w:rPr>
        <w:t xml:space="preserve">Персональные  данные  Участников,  получивших  призы,  хранятся  в  соответствии  с </w:t>
      </w:r>
      <w:r w:rsidRPr="00EF517D">
        <w:rPr>
          <w:rFonts w:ascii="Times New Roman" w:hAnsi="Times New Roman"/>
          <w:iCs/>
          <w:sz w:val="24"/>
          <w:szCs w:val="24"/>
        </w:rPr>
        <w:t>требованиями законодательства Российской Федерации на условиях конфиденциальности в течение 5 лет после окончания проведения Акции, после чего персональные данные подлежат уничтожению.</w:t>
      </w:r>
    </w:p>
    <w:p w14:paraId="4589AE05" w14:textId="387CB073" w:rsidR="00776148" w:rsidRPr="00EF517D" w:rsidRDefault="00776148" w:rsidP="00776148">
      <w:pPr>
        <w:pStyle w:val="a4"/>
        <w:numPr>
          <w:ilvl w:val="1"/>
          <w:numId w:val="1"/>
        </w:numPr>
        <w:spacing w:after="0" w:line="20" w:lineRule="atLeast"/>
        <w:ind w:left="0" w:firstLine="0"/>
        <w:jc w:val="both"/>
        <w:rPr>
          <w:rFonts w:ascii="Times New Roman" w:hAnsi="Times New Roman"/>
          <w:iCs/>
          <w:sz w:val="24"/>
          <w:szCs w:val="24"/>
        </w:rPr>
      </w:pPr>
      <w:r w:rsidRPr="00776148">
        <w:rPr>
          <w:rFonts w:ascii="Times New Roman" w:hAnsi="Times New Roman"/>
          <w:iCs/>
          <w:sz w:val="24"/>
          <w:szCs w:val="24"/>
        </w:rPr>
        <w:t xml:space="preserve">Согласие на обработку персональных данных предоставляется Участником Акции на весь срок </w:t>
      </w:r>
      <w:r w:rsidRPr="00EF517D">
        <w:rPr>
          <w:rFonts w:ascii="Times New Roman" w:hAnsi="Times New Roman"/>
          <w:iCs/>
          <w:sz w:val="24"/>
          <w:szCs w:val="24"/>
        </w:rPr>
        <w:t>проведения Акции и до истечения 5 (пяти) лет после его окончания.</w:t>
      </w:r>
    </w:p>
    <w:p w14:paraId="362FCCDE" w14:textId="4F8A3440" w:rsidR="00776148" w:rsidRPr="00EF517D" w:rsidRDefault="00776148" w:rsidP="00EF517D">
      <w:pPr>
        <w:pStyle w:val="a4"/>
        <w:numPr>
          <w:ilvl w:val="1"/>
          <w:numId w:val="1"/>
        </w:numPr>
        <w:spacing w:after="0" w:line="20" w:lineRule="atLeast"/>
        <w:ind w:left="0" w:firstLine="0"/>
        <w:jc w:val="both"/>
        <w:rPr>
          <w:rFonts w:ascii="Times New Roman" w:hAnsi="Times New Roman"/>
          <w:iCs/>
          <w:sz w:val="24"/>
          <w:szCs w:val="24"/>
        </w:rPr>
      </w:pPr>
      <w:r w:rsidRPr="00776148">
        <w:rPr>
          <w:rFonts w:ascii="Times New Roman" w:hAnsi="Times New Roman"/>
          <w:iCs/>
          <w:sz w:val="24"/>
          <w:szCs w:val="24"/>
        </w:rPr>
        <w:t>Участник Акции вправе в любое время запросить информацию, касающую</w:t>
      </w:r>
      <w:r w:rsidRPr="00EF517D">
        <w:rPr>
          <w:rFonts w:ascii="Times New Roman" w:hAnsi="Times New Roman"/>
          <w:iCs/>
          <w:sz w:val="24"/>
          <w:szCs w:val="24"/>
        </w:rPr>
        <w:t>ся обработки его персональных данных в соответствии с ч.7 ст.14 ФЗ «О персональных данных», а также отозвать согласие на обработку  персональных  данных,  направив  Организатору  Акции  соответствующее уведомление заказным письмом с уведомлением о вручении. Отзыв Участником согласия на обработку персональных данных автоматически влечет за собой выход соответствующего Участника из участия в Акции и делает невозможным получение приза Акции. После получения уведомления Участника согласия на обработку персональных данных Организатор Акции обязаны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90  (девяносто)</w:t>
      </w:r>
      <w:r>
        <w:rPr>
          <w:rFonts w:ascii="Times New Roman" w:hAnsi="Times New Roman"/>
          <w:iCs/>
          <w:sz w:val="24"/>
          <w:szCs w:val="24"/>
        </w:rPr>
        <w:t xml:space="preserve"> </w:t>
      </w:r>
      <w:r w:rsidRPr="00EF517D">
        <w:rPr>
          <w:rFonts w:ascii="Times New Roman" w:hAnsi="Times New Roman"/>
          <w:iCs/>
          <w:sz w:val="24"/>
          <w:szCs w:val="24"/>
        </w:rPr>
        <w:t>дней  с  даты поступления указанного отзыва, за исключением случаев, когда Организатор Акции вправе осуществлять обработку персональных данных без согласия субъекта персональных данных на основаниях, предусмотренных Законом «О персональных данных» или другими федеральными законами.</w:t>
      </w:r>
    </w:p>
    <w:p w14:paraId="55E6B428" w14:textId="57F2E98B" w:rsidR="00776148" w:rsidRPr="00EF517D" w:rsidRDefault="00776148" w:rsidP="00776148">
      <w:pPr>
        <w:pStyle w:val="a4"/>
        <w:numPr>
          <w:ilvl w:val="1"/>
          <w:numId w:val="1"/>
        </w:numPr>
        <w:spacing w:line="20" w:lineRule="atLeast"/>
        <w:ind w:left="0" w:firstLine="0"/>
        <w:jc w:val="both"/>
        <w:rPr>
          <w:rFonts w:ascii="Times New Roman" w:hAnsi="Times New Roman"/>
          <w:iCs/>
          <w:sz w:val="24"/>
          <w:szCs w:val="24"/>
        </w:rPr>
      </w:pPr>
      <w:r w:rsidRPr="00EF517D">
        <w:rPr>
          <w:rFonts w:ascii="Times New Roman" w:hAnsi="Times New Roman"/>
          <w:iCs/>
          <w:sz w:val="24"/>
          <w:szCs w:val="24"/>
        </w:rPr>
        <w:t>Участник вправе требовать от Организатора уточнения его персональных данных, их блокирования или уничтожения в случае, если персональные данные являются неполными, устаревшими, неточными</w:t>
      </w:r>
      <w:r w:rsidRPr="00776148">
        <w:rPr>
          <w:rFonts w:ascii="Times New Roman" w:hAnsi="Times New Roman"/>
          <w:iCs/>
          <w:sz w:val="24"/>
          <w:szCs w:val="24"/>
        </w:rPr>
        <w:t>,</w:t>
      </w:r>
      <w:r>
        <w:rPr>
          <w:rFonts w:ascii="Times New Roman" w:hAnsi="Times New Roman"/>
          <w:iCs/>
          <w:sz w:val="24"/>
          <w:szCs w:val="24"/>
        </w:rPr>
        <w:t xml:space="preserve"> </w:t>
      </w:r>
      <w:r w:rsidRPr="00EF517D">
        <w:rPr>
          <w:rFonts w:ascii="Times New Roman" w:hAnsi="Times New Roman"/>
          <w:iCs/>
          <w:sz w:val="24"/>
          <w:szCs w:val="24"/>
        </w:rPr>
        <w:t>направив Организатору соответствующее уведомление заказным письмом с уведомлением о вручении. Организатор вправе связаться с Участником посредством предоставленных им контактных данных.</w:t>
      </w:r>
    </w:p>
    <w:p w14:paraId="019CDC77" w14:textId="61FA1829" w:rsidR="00776148" w:rsidRPr="00776148" w:rsidRDefault="00776148" w:rsidP="00EF517D">
      <w:pPr>
        <w:pStyle w:val="a4"/>
        <w:spacing w:after="0" w:line="20" w:lineRule="atLeast"/>
        <w:jc w:val="both"/>
        <w:rPr>
          <w:rFonts w:ascii="Times New Roman" w:hAnsi="Times New Roman"/>
          <w:iCs/>
          <w:sz w:val="24"/>
          <w:szCs w:val="24"/>
        </w:rPr>
      </w:pPr>
    </w:p>
    <w:p w14:paraId="262F3D14" w14:textId="77777777" w:rsidR="00776148" w:rsidRPr="00EF517D" w:rsidRDefault="00776148" w:rsidP="00EF517D">
      <w:pPr>
        <w:pStyle w:val="a4"/>
        <w:spacing w:after="0" w:line="20" w:lineRule="atLeast"/>
        <w:ind w:left="390"/>
        <w:jc w:val="both"/>
        <w:rPr>
          <w:rFonts w:ascii="Times New Roman" w:hAnsi="Times New Roman"/>
          <w:b/>
          <w:sz w:val="24"/>
          <w:szCs w:val="24"/>
        </w:rPr>
      </w:pPr>
    </w:p>
    <w:p w14:paraId="0453468C" w14:textId="77777777" w:rsidR="00B91E6D" w:rsidRDefault="009A5074"/>
    <w:sectPr w:rsidR="00B91E6D" w:rsidSect="0005126E">
      <w:footerReference w:type="default" r:id="rId11"/>
      <w:pgSz w:w="11906" w:h="16838"/>
      <w:pgMar w:top="1134" w:right="566" w:bottom="450" w:left="709"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72D71C" w15:done="0"/>
  <w15:commentEx w15:paraId="36D54AC6" w15:done="0"/>
  <w15:commentEx w15:paraId="797A47A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733AC" w14:textId="77777777" w:rsidR="009A5074" w:rsidRDefault="009A5074">
      <w:pPr>
        <w:spacing w:after="0" w:line="240" w:lineRule="auto"/>
      </w:pPr>
      <w:r>
        <w:separator/>
      </w:r>
    </w:p>
  </w:endnote>
  <w:endnote w:type="continuationSeparator" w:id="0">
    <w:p w14:paraId="1ED2DE08" w14:textId="77777777" w:rsidR="009A5074" w:rsidRDefault="009A5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F832A" w14:textId="77777777" w:rsidR="0070772D" w:rsidRDefault="008F3D41">
    <w:pPr>
      <w:pStyle w:val="a6"/>
      <w:jc w:val="right"/>
    </w:pPr>
    <w:r>
      <w:fldChar w:fldCharType="begin"/>
    </w:r>
    <w:r>
      <w:instrText xml:space="preserve"> PAGE   \* MERGEFORMAT </w:instrText>
    </w:r>
    <w:r>
      <w:fldChar w:fldCharType="separate"/>
    </w:r>
    <w:r w:rsidR="00B7628C">
      <w:rPr>
        <w:noProof/>
      </w:rPr>
      <w:t>1</w:t>
    </w:r>
    <w:r>
      <w:fldChar w:fldCharType="end"/>
    </w:r>
  </w:p>
  <w:p w14:paraId="7847CA2E" w14:textId="77777777" w:rsidR="0070772D" w:rsidRDefault="009A507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12990" w14:textId="77777777" w:rsidR="009A5074" w:rsidRDefault="009A5074">
      <w:pPr>
        <w:spacing w:after="0" w:line="240" w:lineRule="auto"/>
      </w:pPr>
      <w:r>
        <w:separator/>
      </w:r>
    </w:p>
  </w:footnote>
  <w:footnote w:type="continuationSeparator" w:id="0">
    <w:p w14:paraId="406D23AA" w14:textId="77777777" w:rsidR="009A5074" w:rsidRDefault="009A50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D442E"/>
    <w:multiLevelType w:val="multilevel"/>
    <w:tmpl w:val="ADDA0F14"/>
    <w:lvl w:ilvl="0">
      <w:start w:val="8"/>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
    <w:nsid w:val="46270834"/>
    <w:multiLevelType w:val="multilevel"/>
    <w:tmpl w:val="B1767A6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bullet"/>
      <w:lvlText w:val=""/>
      <w:lvlJc w:val="left"/>
      <w:pPr>
        <w:ind w:left="720" w:hanging="720"/>
      </w:pPr>
      <w:rPr>
        <w:rFonts w:ascii="Symbol" w:hAnsi="Symbol"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01219DA"/>
    <w:multiLevelType w:val="hybridMultilevel"/>
    <w:tmpl w:val="D8A4A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5E22186"/>
    <w:multiLevelType w:val="multilevel"/>
    <w:tmpl w:val="594AEB9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lina Kalinskaya">
    <w15:presenceInfo w15:providerId="AD" w15:userId="S-1-5-21-2414005191-2431363525-1628603290-17531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045"/>
    <w:rsid w:val="0005575A"/>
    <w:rsid w:val="0008639D"/>
    <w:rsid w:val="000948C8"/>
    <w:rsid w:val="000E4BE7"/>
    <w:rsid w:val="00121D70"/>
    <w:rsid w:val="002142E4"/>
    <w:rsid w:val="00280CD0"/>
    <w:rsid w:val="002C5D86"/>
    <w:rsid w:val="002D42A1"/>
    <w:rsid w:val="003B601D"/>
    <w:rsid w:val="00615A2A"/>
    <w:rsid w:val="00776148"/>
    <w:rsid w:val="007903A1"/>
    <w:rsid w:val="00885F89"/>
    <w:rsid w:val="008F3D41"/>
    <w:rsid w:val="009A5074"/>
    <w:rsid w:val="00A031C2"/>
    <w:rsid w:val="00A956FF"/>
    <w:rsid w:val="00B7628C"/>
    <w:rsid w:val="00B90A11"/>
    <w:rsid w:val="00C61045"/>
    <w:rsid w:val="00D04849"/>
    <w:rsid w:val="00DC751E"/>
    <w:rsid w:val="00E2776C"/>
    <w:rsid w:val="00E62782"/>
    <w:rsid w:val="00EB3FD2"/>
    <w:rsid w:val="00EF5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C9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D41"/>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F3D41"/>
    <w:rPr>
      <w:color w:val="0000FF"/>
      <w:u w:val="single"/>
    </w:rPr>
  </w:style>
  <w:style w:type="paragraph" w:styleId="a4">
    <w:name w:val="List Paragraph"/>
    <w:basedOn w:val="a"/>
    <w:uiPriority w:val="34"/>
    <w:qFormat/>
    <w:rsid w:val="008F3D41"/>
    <w:pPr>
      <w:ind w:left="720"/>
      <w:contextualSpacing/>
    </w:pPr>
  </w:style>
  <w:style w:type="paragraph" w:styleId="a5">
    <w:name w:val="No Spacing"/>
    <w:uiPriority w:val="1"/>
    <w:qFormat/>
    <w:rsid w:val="008F3D41"/>
    <w:pPr>
      <w:spacing w:after="0" w:line="240" w:lineRule="auto"/>
    </w:pPr>
    <w:rPr>
      <w:rFonts w:ascii="Calibri" w:eastAsia="Times New Roman" w:hAnsi="Calibri" w:cs="Times New Roman"/>
      <w:lang w:eastAsia="ru-RU"/>
    </w:rPr>
  </w:style>
  <w:style w:type="paragraph" w:styleId="a6">
    <w:name w:val="footer"/>
    <w:basedOn w:val="a"/>
    <w:link w:val="a7"/>
    <w:uiPriority w:val="99"/>
    <w:unhideWhenUsed/>
    <w:rsid w:val="008F3D41"/>
    <w:pPr>
      <w:tabs>
        <w:tab w:val="center" w:pos="4677"/>
        <w:tab w:val="right" w:pos="9355"/>
      </w:tabs>
    </w:pPr>
  </w:style>
  <w:style w:type="character" w:customStyle="1" w:styleId="a7">
    <w:name w:val="Нижний колонтитул Знак"/>
    <w:basedOn w:val="a0"/>
    <w:link w:val="a6"/>
    <w:uiPriority w:val="99"/>
    <w:rsid w:val="008F3D41"/>
    <w:rPr>
      <w:rFonts w:ascii="Calibri" w:eastAsia="Times New Roman" w:hAnsi="Calibri" w:cs="Times New Roman"/>
      <w:lang w:eastAsia="ru-RU"/>
    </w:rPr>
  </w:style>
  <w:style w:type="paragraph" w:customStyle="1" w:styleId="11">
    <w:name w:val="Цветной список — акцент 11"/>
    <w:basedOn w:val="a"/>
    <w:uiPriority w:val="34"/>
    <w:qFormat/>
    <w:rsid w:val="008F3D41"/>
    <w:pPr>
      <w:ind w:left="720"/>
      <w:contextualSpacing/>
    </w:pPr>
    <w:rPr>
      <w:rFonts w:eastAsia="Calibri"/>
      <w:lang w:val="en-US" w:eastAsia="en-US"/>
    </w:rPr>
  </w:style>
  <w:style w:type="paragraph" w:customStyle="1" w:styleId="Standard">
    <w:name w:val="Standard"/>
    <w:rsid w:val="008F3D41"/>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styleId="a8">
    <w:name w:val="Balloon Text"/>
    <w:basedOn w:val="a"/>
    <w:link w:val="a9"/>
    <w:uiPriority w:val="99"/>
    <w:semiHidden/>
    <w:unhideWhenUsed/>
    <w:rsid w:val="0008639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8639D"/>
    <w:rPr>
      <w:rFonts w:ascii="Segoe UI" w:eastAsia="Times New Roman" w:hAnsi="Segoe UI" w:cs="Segoe UI"/>
      <w:sz w:val="18"/>
      <w:szCs w:val="18"/>
      <w:lang w:eastAsia="ru-RU"/>
    </w:rPr>
  </w:style>
  <w:style w:type="character" w:styleId="aa">
    <w:name w:val="annotation reference"/>
    <w:basedOn w:val="a0"/>
    <w:uiPriority w:val="99"/>
    <w:semiHidden/>
    <w:unhideWhenUsed/>
    <w:rsid w:val="003B601D"/>
    <w:rPr>
      <w:sz w:val="16"/>
      <w:szCs w:val="16"/>
    </w:rPr>
  </w:style>
  <w:style w:type="paragraph" w:styleId="ab">
    <w:name w:val="annotation text"/>
    <w:basedOn w:val="a"/>
    <w:link w:val="ac"/>
    <w:uiPriority w:val="99"/>
    <w:semiHidden/>
    <w:unhideWhenUsed/>
    <w:rsid w:val="003B601D"/>
    <w:pPr>
      <w:spacing w:line="240" w:lineRule="auto"/>
    </w:pPr>
    <w:rPr>
      <w:sz w:val="20"/>
      <w:szCs w:val="20"/>
    </w:rPr>
  </w:style>
  <w:style w:type="character" w:customStyle="1" w:styleId="ac">
    <w:name w:val="Текст примечания Знак"/>
    <w:basedOn w:val="a0"/>
    <w:link w:val="ab"/>
    <w:uiPriority w:val="99"/>
    <w:semiHidden/>
    <w:rsid w:val="003B601D"/>
    <w:rPr>
      <w:rFonts w:ascii="Calibri" w:eastAsia="Times New Roman" w:hAnsi="Calibri" w:cs="Times New Roman"/>
      <w:sz w:val="20"/>
      <w:szCs w:val="20"/>
      <w:lang w:eastAsia="ru-RU"/>
    </w:rPr>
  </w:style>
  <w:style w:type="paragraph" w:styleId="ad">
    <w:name w:val="annotation subject"/>
    <w:basedOn w:val="ab"/>
    <w:next w:val="ab"/>
    <w:link w:val="ae"/>
    <w:uiPriority w:val="99"/>
    <w:semiHidden/>
    <w:unhideWhenUsed/>
    <w:rsid w:val="003B601D"/>
    <w:rPr>
      <w:b/>
      <w:bCs/>
    </w:rPr>
  </w:style>
  <w:style w:type="character" w:customStyle="1" w:styleId="ae">
    <w:name w:val="Тема примечания Знак"/>
    <w:basedOn w:val="ac"/>
    <w:link w:val="ad"/>
    <w:uiPriority w:val="99"/>
    <w:semiHidden/>
    <w:rsid w:val="003B601D"/>
    <w:rPr>
      <w:rFonts w:ascii="Calibri" w:eastAsia="Times New Roman" w:hAnsi="Calibri"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D41"/>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F3D41"/>
    <w:rPr>
      <w:color w:val="0000FF"/>
      <w:u w:val="single"/>
    </w:rPr>
  </w:style>
  <w:style w:type="paragraph" w:styleId="a4">
    <w:name w:val="List Paragraph"/>
    <w:basedOn w:val="a"/>
    <w:uiPriority w:val="34"/>
    <w:qFormat/>
    <w:rsid w:val="008F3D41"/>
    <w:pPr>
      <w:ind w:left="720"/>
      <w:contextualSpacing/>
    </w:pPr>
  </w:style>
  <w:style w:type="paragraph" w:styleId="a5">
    <w:name w:val="No Spacing"/>
    <w:uiPriority w:val="1"/>
    <w:qFormat/>
    <w:rsid w:val="008F3D41"/>
    <w:pPr>
      <w:spacing w:after="0" w:line="240" w:lineRule="auto"/>
    </w:pPr>
    <w:rPr>
      <w:rFonts w:ascii="Calibri" w:eastAsia="Times New Roman" w:hAnsi="Calibri" w:cs="Times New Roman"/>
      <w:lang w:eastAsia="ru-RU"/>
    </w:rPr>
  </w:style>
  <w:style w:type="paragraph" w:styleId="a6">
    <w:name w:val="footer"/>
    <w:basedOn w:val="a"/>
    <w:link w:val="a7"/>
    <w:uiPriority w:val="99"/>
    <w:unhideWhenUsed/>
    <w:rsid w:val="008F3D41"/>
    <w:pPr>
      <w:tabs>
        <w:tab w:val="center" w:pos="4677"/>
        <w:tab w:val="right" w:pos="9355"/>
      </w:tabs>
    </w:pPr>
  </w:style>
  <w:style w:type="character" w:customStyle="1" w:styleId="a7">
    <w:name w:val="Нижний колонтитул Знак"/>
    <w:basedOn w:val="a0"/>
    <w:link w:val="a6"/>
    <w:uiPriority w:val="99"/>
    <w:rsid w:val="008F3D41"/>
    <w:rPr>
      <w:rFonts w:ascii="Calibri" w:eastAsia="Times New Roman" w:hAnsi="Calibri" w:cs="Times New Roman"/>
      <w:lang w:eastAsia="ru-RU"/>
    </w:rPr>
  </w:style>
  <w:style w:type="paragraph" w:customStyle="1" w:styleId="11">
    <w:name w:val="Цветной список — акцент 11"/>
    <w:basedOn w:val="a"/>
    <w:uiPriority w:val="34"/>
    <w:qFormat/>
    <w:rsid w:val="008F3D41"/>
    <w:pPr>
      <w:ind w:left="720"/>
      <w:contextualSpacing/>
    </w:pPr>
    <w:rPr>
      <w:rFonts w:eastAsia="Calibri"/>
      <w:lang w:val="en-US" w:eastAsia="en-US"/>
    </w:rPr>
  </w:style>
  <w:style w:type="paragraph" w:customStyle="1" w:styleId="Standard">
    <w:name w:val="Standard"/>
    <w:rsid w:val="008F3D41"/>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styleId="a8">
    <w:name w:val="Balloon Text"/>
    <w:basedOn w:val="a"/>
    <w:link w:val="a9"/>
    <w:uiPriority w:val="99"/>
    <w:semiHidden/>
    <w:unhideWhenUsed/>
    <w:rsid w:val="0008639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8639D"/>
    <w:rPr>
      <w:rFonts w:ascii="Segoe UI" w:eastAsia="Times New Roman" w:hAnsi="Segoe UI" w:cs="Segoe UI"/>
      <w:sz w:val="18"/>
      <w:szCs w:val="18"/>
      <w:lang w:eastAsia="ru-RU"/>
    </w:rPr>
  </w:style>
  <w:style w:type="character" w:styleId="aa">
    <w:name w:val="annotation reference"/>
    <w:basedOn w:val="a0"/>
    <w:uiPriority w:val="99"/>
    <w:semiHidden/>
    <w:unhideWhenUsed/>
    <w:rsid w:val="003B601D"/>
    <w:rPr>
      <w:sz w:val="16"/>
      <w:szCs w:val="16"/>
    </w:rPr>
  </w:style>
  <w:style w:type="paragraph" w:styleId="ab">
    <w:name w:val="annotation text"/>
    <w:basedOn w:val="a"/>
    <w:link w:val="ac"/>
    <w:uiPriority w:val="99"/>
    <w:semiHidden/>
    <w:unhideWhenUsed/>
    <w:rsid w:val="003B601D"/>
    <w:pPr>
      <w:spacing w:line="240" w:lineRule="auto"/>
    </w:pPr>
    <w:rPr>
      <w:sz w:val="20"/>
      <w:szCs w:val="20"/>
    </w:rPr>
  </w:style>
  <w:style w:type="character" w:customStyle="1" w:styleId="ac">
    <w:name w:val="Текст примечания Знак"/>
    <w:basedOn w:val="a0"/>
    <w:link w:val="ab"/>
    <w:uiPriority w:val="99"/>
    <w:semiHidden/>
    <w:rsid w:val="003B601D"/>
    <w:rPr>
      <w:rFonts w:ascii="Calibri" w:eastAsia="Times New Roman" w:hAnsi="Calibri" w:cs="Times New Roman"/>
      <w:sz w:val="20"/>
      <w:szCs w:val="20"/>
      <w:lang w:eastAsia="ru-RU"/>
    </w:rPr>
  </w:style>
  <w:style w:type="paragraph" w:styleId="ad">
    <w:name w:val="annotation subject"/>
    <w:basedOn w:val="ab"/>
    <w:next w:val="ab"/>
    <w:link w:val="ae"/>
    <w:uiPriority w:val="99"/>
    <w:semiHidden/>
    <w:unhideWhenUsed/>
    <w:rsid w:val="003B601D"/>
    <w:rPr>
      <w:b/>
      <w:bCs/>
    </w:rPr>
  </w:style>
  <w:style w:type="character" w:customStyle="1" w:styleId="ae">
    <w:name w:val="Тема примечания Знак"/>
    <w:basedOn w:val="ac"/>
    <w:link w:val="ad"/>
    <w:uiPriority w:val="99"/>
    <w:semiHidden/>
    <w:rsid w:val="003B601D"/>
    <w:rPr>
      <w:rFonts w:ascii="Calibri" w:eastAsia="Times New Roman" w:hAnsi="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2996">
      <w:bodyDiv w:val="1"/>
      <w:marLeft w:val="0"/>
      <w:marRight w:val="0"/>
      <w:marTop w:val="0"/>
      <w:marBottom w:val="0"/>
      <w:divBdr>
        <w:top w:val="none" w:sz="0" w:space="0" w:color="auto"/>
        <w:left w:val="none" w:sz="0" w:space="0" w:color="auto"/>
        <w:bottom w:val="none" w:sz="0" w:space="0" w:color="auto"/>
        <w:right w:val="none" w:sz="0" w:space="0" w:color="auto"/>
      </w:divBdr>
      <w:divsChild>
        <w:div w:id="1299728433">
          <w:marLeft w:val="0"/>
          <w:marRight w:val="0"/>
          <w:marTop w:val="0"/>
          <w:marBottom w:val="0"/>
          <w:divBdr>
            <w:top w:val="none" w:sz="0" w:space="0" w:color="auto"/>
            <w:left w:val="none" w:sz="0" w:space="0" w:color="auto"/>
            <w:bottom w:val="none" w:sz="0" w:space="0" w:color="auto"/>
            <w:right w:val="none" w:sz="0" w:space="0" w:color="auto"/>
          </w:divBdr>
        </w:div>
        <w:div w:id="250941179">
          <w:marLeft w:val="0"/>
          <w:marRight w:val="0"/>
          <w:marTop w:val="0"/>
          <w:marBottom w:val="0"/>
          <w:divBdr>
            <w:top w:val="none" w:sz="0" w:space="0" w:color="auto"/>
            <w:left w:val="none" w:sz="0" w:space="0" w:color="auto"/>
            <w:bottom w:val="none" w:sz="0" w:space="0" w:color="auto"/>
            <w:right w:val="none" w:sz="0" w:space="0" w:color="auto"/>
          </w:divBdr>
        </w:div>
        <w:div w:id="1323658988">
          <w:marLeft w:val="0"/>
          <w:marRight w:val="0"/>
          <w:marTop w:val="0"/>
          <w:marBottom w:val="0"/>
          <w:divBdr>
            <w:top w:val="none" w:sz="0" w:space="0" w:color="auto"/>
            <w:left w:val="none" w:sz="0" w:space="0" w:color="auto"/>
            <w:bottom w:val="none" w:sz="0" w:space="0" w:color="auto"/>
            <w:right w:val="none" w:sz="0" w:space="0" w:color="auto"/>
          </w:divBdr>
        </w:div>
        <w:div w:id="1961256868">
          <w:marLeft w:val="0"/>
          <w:marRight w:val="0"/>
          <w:marTop w:val="0"/>
          <w:marBottom w:val="0"/>
          <w:divBdr>
            <w:top w:val="none" w:sz="0" w:space="0" w:color="auto"/>
            <w:left w:val="none" w:sz="0" w:space="0" w:color="auto"/>
            <w:bottom w:val="none" w:sz="0" w:space="0" w:color="auto"/>
            <w:right w:val="none" w:sz="0" w:space="0" w:color="auto"/>
          </w:divBdr>
        </w:div>
        <w:div w:id="574389917">
          <w:marLeft w:val="0"/>
          <w:marRight w:val="0"/>
          <w:marTop w:val="0"/>
          <w:marBottom w:val="0"/>
          <w:divBdr>
            <w:top w:val="none" w:sz="0" w:space="0" w:color="auto"/>
            <w:left w:val="none" w:sz="0" w:space="0" w:color="auto"/>
            <w:bottom w:val="none" w:sz="0" w:space="0" w:color="auto"/>
            <w:right w:val="none" w:sz="0" w:space="0" w:color="auto"/>
          </w:divBdr>
        </w:div>
        <w:div w:id="59445820">
          <w:marLeft w:val="0"/>
          <w:marRight w:val="0"/>
          <w:marTop w:val="0"/>
          <w:marBottom w:val="0"/>
          <w:divBdr>
            <w:top w:val="none" w:sz="0" w:space="0" w:color="auto"/>
            <w:left w:val="none" w:sz="0" w:space="0" w:color="auto"/>
            <w:bottom w:val="none" w:sz="0" w:space="0" w:color="auto"/>
            <w:right w:val="none" w:sz="0" w:space="0" w:color="auto"/>
          </w:divBdr>
        </w:div>
        <w:div w:id="466363033">
          <w:marLeft w:val="0"/>
          <w:marRight w:val="0"/>
          <w:marTop w:val="0"/>
          <w:marBottom w:val="0"/>
          <w:divBdr>
            <w:top w:val="none" w:sz="0" w:space="0" w:color="auto"/>
            <w:left w:val="none" w:sz="0" w:space="0" w:color="auto"/>
            <w:bottom w:val="none" w:sz="0" w:space="0" w:color="auto"/>
            <w:right w:val="none" w:sz="0" w:space="0" w:color="auto"/>
          </w:divBdr>
        </w:div>
        <w:div w:id="1770586542">
          <w:marLeft w:val="0"/>
          <w:marRight w:val="0"/>
          <w:marTop w:val="0"/>
          <w:marBottom w:val="0"/>
          <w:divBdr>
            <w:top w:val="none" w:sz="0" w:space="0" w:color="auto"/>
            <w:left w:val="none" w:sz="0" w:space="0" w:color="auto"/>
            <w:bottom w:val="none" w:sz="0" w:space="0" w:color="auto"/>
            <w:right w:val="none" w:sz="0" w:space="0" w:color="auto"/>
          </w:divBdr>
        </w:div>
        <w:div w:id="60906663">
          <w:marLeft w:val="0"/>
          <w:marRight w:val="0"/>
          <w:marTop w:val="0"/>
          <w:marBottom w:val="0"/>
          <w:divBdr>
            <w:top w:val="none" w:sz="0" w:space="0" w:color="auto"/>
            <w:left w:val="none" w:sz="0" w:space="0" w:color="auto"/>
            <w:bottom w:val="none" w:sz="0" w:space="0" w:color="auto"/>
            <w:right w:val="none" w:sz="0" w:space="0" w:color="auto"/>
          </w:divBdr>
        </w:div>
        <w:div w:id="312369419">
          <w:marLeft w:val="0"/>
          <w:marRight w:val="0"/>
          <w:marTop w:val="0"/>
          <w:marBottom w:val="0"/>
          <w:divBdr>
            <w:top w:val="none" w:sz="0" w:space="0" w:color="auto"/>
            <w:left w:val="none" w:sz="0" w:space="0" w:color="auto"/>
            <w:bottom w:val="none" w:sz="0" w:space="0" w:color="auto"/>
            <w:right w:val="none" w:sz="0" w:space="0" w:color="auto"/>
          </w:divBdr>
        </w:div>
        <w:div w:id="2081632310">
          <w:marLeft w:val="0"/>
          <w:marRight w:val="0"/>
          <w:marTop w:val="0"/>
          <w:marBottom w:val="0"/>
          <w:divBdr>
            <w:top w:val="none" w:sz="0" w:space="0" w:color="auto"/>
            <w:left w:val="none" w:sz="0" w:space="0" w:color="auto"/>
            <w:bottom w:val="none" w:sz="0" w:space="0" w:color="auto"/>
            <w:right w:val="none" w:sz="0" w:space="0" w:color="auto"/>
          </w:divBdr>
        </w:div>
        <w:div w:id="626207025">
          <w:marLeft w:val="0"/>
          <w:marRight w:val="0"/>
          <w:marTop w:val="0"/>
          <w:marBottom w:val="0"/>
          <w:divBdr>
            <w:top w:val="none" w:sz="0" w:space="0" w:color="auto"/>
            <w:left w:val="none" w:sz="0" w:space="0" w:color="auto"/>
            <w:bottom w:val="none" w:sz="0" w:space="0" w:color="auto"/>
            <w:right w:val="none" w:sz="0" w:space="0" w:color="auto"/>
          </w:divBdr>
        </w:div>
        <w:div w:id="1095445883">
          <w:marLeft w:val="0"/>
          <w:marRight w:val="0"/>
          <w:marTop w:val="0"/>
          <w:marBottom w:val="0"/>
          <w:divBdr>
            <w:top w:val="none" w:sz="0" w:space="0" w:color="auto"/>
            <w:left w:val="none" w:sz="0" w:space="0" w:color="auto"/>
            <w:bottom w:val="none" w:sz="0" w:space="0" w:color="auto"/>
            <w:right w:val="none" w:sz="0" w:space="0" w:color="auto"/>
          </w:divBdr>
        </w:div>
        <w:div w:id="1629436295">
          <w:marLeft w:val="0"/>
          <w:marRight w:val="0"/>
          <w:marTop w:val="0"/>
          <w:marBottom w:val="0"/>
          <w:divBdr>
            <w:top w:val="none" w:sz="0" w:space="0" w:color="auto"/>
            <w:left w:val="none" w:sz="0" w:space="0" w:color="auto"/>
            <w:bottom w:val="none" w:sz="0" w:space="0" w:color="auto"/>
            <w:right w:val="none" w:sz="0" w:space="0" w:color="auto"/>
          </w:divBdr>
        </w:div>
      </w:divsChild>
    </w:div>
    <w:div w:id="848715744">
      <w:bodyDiv w:val="1"/>
      <w:marLeft w:val="0"/>
      <w:marRight w:val="0"/>
      <w:marTop w:val="0"/>
      <w:marBottom w:val="0"/>
      <w:divBdr>
        <w:top w:val="none" w:sz="0" w:space="0" w:color="auto"/>
        <w:left w:val="none" w:sz="0" w:space="0" w:color="auto"/>
        <w:bottom w:val="none" w:sz="0" w:space="0" w:color="auto"/>
        <w:right w:val="none" w:sz="0" w:space="0" w:color="auto"/>
      </w:divBdr>
      <w:divsChild>
        <w:div w:id="454373797">
          <w:marLeft w:val="0"/>
          <w:marRight w:val="0"/>
          <w:marTop w:val="0"/>
          <w:marBottom w:val="0"/>
          <w:divBdr>
            <w:top w:val="none" w:sz="0" w:space="0" w:color="auto"/>
            <w:left w:val="none" w:sz="0" w:space="0" w:color="auto"/>
            <w:bottom w:val="none" w:sz="0" w:space="0" w:color="auto"/>
            <w:right w:val="none" w:sz="0" w:space="0" w:color="auto"/>
          </w:divBdr>
        </w:div>
        <w:div w:id="684329744">
          <w:marLeft w:val="0"/>
          <w:marRight w:val="0"/>
          <w:marTop w:val="0"/>
          <w:marBottom w:val="0"/>
          <w:divBdr>
            <w:top w:val="none" w:sz="0" w:space="0" w:color="auto"/>
            <w:left w:val="none" w:sz="0" w:space="0" w:color="auto"/>
            <w:bottom w:val="none" w:sz="0" w:space="0" w:color="auto"/>
            <w:right w:val="none" w:sz="0" w:space="0" w:color="auto"/>
          </w:divBdr>
        </w:div>
        <w:div w:id="44719786">
          <w:marLeft w:val="0"/>
          <w:marRight w:val="0"/>
          <w:marTop w:val="0"/>
          <w:marBottom w:val="0"/>
          <w:divBdr>
            <w:top w:val="none" w:sz="0" w:space="0" w:color="auto"/>
            <w:left w:val="none" w:sz="0" w:space="0" w:color="auto"/>
            <w:bottom w:val="none" w:sz="0" w:space="0" w:color="auto"/>
            <w:right w:val="none" w:sz="0" w:space="0" w:color="auto"/>
          </w:divBdr>
        </w:div>
        <w:div w:id="1218855437">
          <w:marLeft w:val="0"/>
          <w:marRight w:val="0"/>
          <w:marTop w:val="0"/>
          <w:marBottom w:val="0"/>
          <w:divBdr>
            <w:top w:val="none" w:sz="0" w:space="0" w:color="auto"/>
            <w:left w:val="none" w:sz="0" w:space="0" w:color="auto"/>
            <w:bottom w:val="none" w:sz="0" w:space="0" w:color="auto"/>
            <w:right w:val="none" w:sz="0" w:space="0" w:color="auto"/>
          </w:divBdr>
        </w:div>
        <w:div w:id="46926899">
          <w:marLeft w:val="0"/>
          <w:marRight w:val="0"/>
          <w:marTop w:val="0"/>
          <w:marBottom w:val="0"/>
          <w:divBdr>
            <w:top w:val="none" w:sz="0" w:space="0" w:color="auto"/>
            <w:left w:val="none" w:sz="0" w:space="0" w:color="auto"/>
            <w:bottom w:val="none" w:sz="0" w:space="0" w:color="auto"/>
            <w:right w:val="none" w:sz="0" w:space="0" w:color="auto"/>
          </w:divBdr>
        </w:div>
        <w:div w:id="134179419">
          <w:marLeft w:val="0"/>
          <w:marRight w:val="0"/>
          <w:marTop w:val="0"/>
          <w:marBottom w:val="0"/>
          <w:divBdr>
            <w:top w:val="none" w:sz="0" w:space="0" w:color="auto"/>
            <w:left w:val="none" w:sz="0" w:space="0" w:color="auto"/>
            <w:bottom w:val="none" w:sz="0" w:space="0" w:color="auto"/>
            <w:right w:val="none" w:sz="0" w:space="0" w:color="auto"/>
          </w:divBdr>
        </w:div>
        <w:div w:id="996542011">
          <w:marLeft w:val="0"/>
          <w:marRight w:val="0"/>
          <w:marTop w:val="0"/>
          <w:marBottom w:val="0"/>
          <w:divBdr>
            <w:top w:val="none" w:sz="0" w:space="0" w:color="auto"/>
            <w:left w:val="none" w:sz="0" w:space="0" w:color="auto"/>
            <w:bottom w:val="none" w:sz="0" w:space="0" w:color="auto"/>
            <w:right w:val="none" w:sz="0" w:space="0" w:color="auto"/>
          </w:divBdr>
        </w:div>
        <w:div w:id="346324701">
          <w:marLeft w:val="0"/>
          <w:marRight w:val="0"/>
          <w:marTop w:val="0"/>
          <w:marBottom w:val="0"/>
          <w:divBdr>
            <w:top w:val="none" w:sz="0" w:space="0" w:color="auto"/>
            <w:left w:val="none" w:sz="0" w:space="0" w:color="auto"/>
            <w:bottom w:val="none" w:sz="0" w:space="0" w:color="auto"/>
            <w:right w:val="none" w:sz="0" w:space="0" w:color="auto"/>
          </w:divBdr>
        </w:div>
        <w:div w:id="571356125">
          <w:marLeft w:val="0"/>
          <w:marRight w:val="0"/>
          <w:marTop w:val="0"/>
          <w:marBottom w:val="0"/>
          <w:divBdr>
            <w:top w:val="none" w:sz="0" w:space="0" w:color="auto"/>
            <w:left w:val="none" w:sz="0" w:space="0" w:color="auto"/>
            <w:bottom w:val="none" w:sz="0" w:space="0" w:color="auto"/>
            <w:right w:val="none" w:sz="0" w:space="0" w:color="auto"/>
          </w:divBdr>
        </w:div>
        <w:div w:id="850339699">
          <w:marLeft w:val="0"/>
          <w:marRight w:val="0"/>
          <w:marTop w:val="0"/>
          <w:marBottom w:val="0"/>
          <w:divBdr>
            <w:top w:val="none" w:sz="0" w:space="0" w:color="auto"/>
            <w:left w:val="none" w:sz="0" w:space="0" w:color="auto"/>
            <w:bottom w:val="none" w:sz="0" w:space="0" w:color="auto"/>
            <w:right w:val="none" w:sz="0" w:space="0" w:color="auto"/>
          </w:divBdr>
        </w:div>
        <w:div w:id="194588612">
          <w:marLeft w:val="0"/>
          <w:marRight w:val="0"/>
          <w:marTop w:val="0"/>
          <w:marBottom w:val="0"/>
          <w:divBdr>
            <w:top w:val="none" w:sz="0" w:space="0" w:color="auto"/>
            <w:left w:val="none" w:sz="0" w:space="0" w:color="auto"/>
            <w:bottom w:val="none" w:sz="0" w:space="0" w:color="auto"/>
            <w:right w:val="none" w:sz="0" w:space="0" w:color="auto"/>
          </w:divBdr>
        </w:div>
        <w:div w:id="201751455">
          <w:marLeft w:val="0"/>
          <w:marRight w:val="0"/>
          <w:marTop w:val="0"/>
          <w:marBottom w:val="0"/>
          <w:divBdr>
            <w:top w:val="none" w:sz="0" w:space="0" w:color="auto"/>
            <w:left w:val="none" w:sz="0" w:space="0" w:color="auto"/>
            <w:bottom w:val="none" w:sz="0" w:space="0" w:color="auto"/>
            <w:right w:val="none" w:sz="0" w:space="0" w:color="auto"/>
          </w:divBdr>
        </w:div>
        <w:div w:id="859900916">
          <w:marLeft w:val="0"/>
          <w:marRight w:val="0"/>
          <w:marTop w:val="0"/>
          <w:marBottom w:val="0"/>
          <w:divBdr>
            <w:top w:val="none" w:sz="0" w:space="0" w:color="auto"/>
            <w:left w:val="none" w:sz="0" w:space="0" w:color="auto"/>
            <w:bottom w:val="none" w:sz="0" w:space="0" w:color="auto"/>
            <w:right w:val="none" w:sz="0" w:space="0" w:color="auto"/>
          </w:divBdr>
        </w:div>
        <w:div w:id="720712048">
          <w:marLeft w:val="0"/>
          <w:marRight w:val="0"/>
          <w:marTop w:val="0"/>
          <w:marBottom w:val="0"/>
          <w:divBdr>
            <w:top w:val="none" w:sz="0" w:space="0" w:color="auto"/>
            <w:left w:val="none" w:sz="0" w:space="0" w:color="auto"/>
            <w:bottom w:val="none" w:sz="0" w:space="0" w:color="auto"/>
            <w:right w:val="none" w:sz="0" w:space="0" w:color="auto"/>
          </w:divBdr>
        </w:div>
      </w:divsChild>
    </w:div>
    <w:div w:id="2118211251">
      <w:bodyDiv w:val="1"/>
      <w:marLeft w:val="0"/>
      <w:marRight w:val="0"/>
      <w:marTop w:val="0"/>
      <w:marBottom w:val="0"/>
      <w:divBdr>
        <w:top w:val="none" w:sz="0" w:space="0" w:color="auto"/>
        <w:left w:val="none" w:sz="0" w:space="0" w:color="auto"/>
        <w:bottom w:val="none" w:sz="0" w:space="0" w:color="auto"/>
        <w:right w:val="none" w:sz="0" w:space="0" w:color="auto"/>
      </w:divBdr>
      <w:divsChild>
        <w:div w:id="600724092">
          <w:marLeft w:val="0"/>
          <w:marRight w:val="0"/>
          <w:marTop w:val="0"/>
          <w:marBottom w:val="0"/>
          <w:divBdr>
            <w:top w:val="none" w:sz="0" w:space="0" w:color="auto"/>
            <w:left w:val="none" w:sz="0" w:space="0" w:color="auto"/>
            <w:bottom w:val="none" w:sz="0" w:space="0" w:color="auto"/>
            <w:right w:val="none" w:sz="0" w:space="0" w:color="auto"/>
          </w:divBdr>
        </w:div>
        <w:div w:id="61102511">
          <w:marLeft w:val="0"/>
          <w:marRight w:val="0"/>
          <w:marTop w:val="0"/>
          <w:marBottom w:val="0"/>
          <w:divBdr>
            <w:top w:val="none" w:sz="0" w:space="0" w:color="auto"/>
            <w:left w:val="none" w:sz="0" w:space="0" w:color="auto"/>
            <w:bottom w:val="none" w:sz="0" w:space="0" w:color="auto"/>
            <w:right w:val="none" w:sz="0" w:space="0" w:color="auto"/>
          </w:divBdr>
        </w:div>
        <w:div w:id="604388050">
          <w:marLeft w:val="0"/>
          <w:marRight w:val="0"/>
          <w:marTop w:val="0"/>
          <w:marBottom w:val="0"/>
          <w:divBdr>
            <w:top w:val="none" w:sz="0" w:space="0" w:color="auto"/>
            <w:left w:val="none" w:sz="0" w:space="0" w:color="auto"/>
            <w:bottom w:val="none" w:sz="0" w:space="0" w:color="auto"/>
            <w:right w:val="none" w:sz="0" w:space="0" w:color="auto"/>
          </w:divBdr>
        </w:div>
        <w:div w:id="304043961">
          <w:marLeft w:val="0"/>
          <w:marRight w:val="0"/>
          <w:marTop w:val="0"/>
          <w:marBottom w:val="0"/>
          <w:divBdr>
            <w:top w:val="none" w:sz="0" w:space="0" w:color="auto"/>
            <w:left w:val="none" w:sz="0" w:space="0" w:color="auto"/>
            <w:bottom w:val="none" w:sz="0" w:space="0" w:color="auto"/>
            <w:right w:val="none" w:sz="0" w:space="0" w:color="auto"/>
          </w:divBdr>
        </w:div>
        <w:div w:id="1967202721">
          <w:marLeft w:val="0"/>
          <w:marRight w:val="0"/>
          <w:marTop w:val="0"/>
          <w:marBottom w:val="0"/>
          <w:divBdr>
            <w:top w:val="none" w:sz="0" w:space="0" w:color="auto"/>
            <w:left w:val="none" w:sz="0" w:space="0" w:color="auto"/>
            <w:bottom w:val="none" w:sz="0" w:space="0" w:color="auto"/>
            <w:right w:val="none" w:sz="0" w:space="0" w:color="auto"/>
          </w:divBdr>
        </w:div>
        <w:div w:id="930703591">
          <w:marLeft w:val="0"/>
          <w:marRight w:val="0"/>
          <w:marTop w:val="0"/>
          <w:marBottom w:val="0"/>
          <w:divBdr>
            <w:top w:val="none" w:sz="0" w:space="0" w:color="auto"/>
            <w:left w:val="none" w:sz="0" w:space="0" w:color="auto"/>
            <w:bottom w:val="none" w:sz="0" w:space="0" w:color="auto"/>
            <w:right w:val="none" w:sz="0" w:space="0" w:color="auto"/>
          </w:divBdr>
        </w:div>
        <w:div w:id="86924014">
          <w:marLeft w:val="0"/>
          <w:marRight w:val="0"/>
          <w:marTop w:val="0"/>
          <w:marBottom w:val="0"/>
          <w:divBdr>
            <w:top w:val="none" w:sz="0" w:space="0" w:color="auto"/>
            <w:left w:val="none" w:sz="0" w:space="0" w:color="auto"/>
            <w:bottom w:val="none" w:sz="0" w:space="0" w:color="auto"/>
            <w:right w:val="none" w:sz="0" w:space="0" w:color="auto"/>
          </w:divBdr>
        </w:div>
        <w:div w:id="1865048937">
          <w:marLeft w:val="0"/>
          <w:marRight w:val="0"/>
          <w:marTop w:val="0"/>
          <w:marBottom w:val="0"/>
          <w:divBdr>
            <w:top w:val="none" w:sz="0" w:space="0" w:color="auto"/>
            <w:left w:val="none" w:sz="0" w:space="0" w:color="auto"/>
            <w:bottom w:val="none" w:sz="0" w:space="0" w:color="auto"/>
            <w:right w:val="none" w:sz="0" w:space="0" w:color="auto"/>
          </w:divBdr>
        </w:div>
        <w:div w:id="1421680245">
          <w:marLeft w:val="0"/>
          <w:marRight w:val="0"/>
          <w:marTop w:val="0"/>
          <w:marBottom w:val="0"/>
          <w:divBdr>
            <w:top w:val="none" w:sz="0" w:space="0" w:color="auto"/>
            <w:left w:val="none" w:sz="0" w:space="0" w:color="auto"/>
            <w:bottom w:val="none" w:sz="0" w:space="0" w:color="auto"/>
            <w:right w:val="none" w:sz="0" w:space="0" w:color="auto"/>
          </w:divBdr>
        </w:div>
        <w:div w:id="197353673">
          <w:marLeft w:val="0"/>
          <w:marRight w:val="0"/>
          <w:marTop w:val="0"/>
          <w:marBottom w:val="0"/>
          <w:divBdr>
            <w:top w:val="none" w:sz="0" w:space="0" w:color="auto"/>
            <w:left w:val="none" w:sz="0" w:space="0" w:color="auto"/>
            <w:bottom w:val="none" w:sz="0" w:space="0" w:color="auto"/>
            <w:right w:val="none" w:sz="0" w:space="0" w:color="auto"/>
          </w:divBdr>
        </w:div>
        <w:div w:id="469790407">
          <w:marLeft w:val="0"/>
          <w:marRight w:val="0"/>
          <w:marTop w:val="0"/>
          <w:marBottom w:val="0"/>
          <w:divBdr>
            <w:top w:val="none" w:sz="0" w:space="0" w:color="auto"/>
            <w:left w:val="none" w:sz="0" w:space="0" w:color="auto"/>
            <w:bottom w:val="none" w:sz="0" w:space="0" w:color="auto"/>
            <w:right w:val="none" w:sz="0" w:space="0" w:color="auto"/>
          </w:divBdr>
        </w:div>
        <w:div w:id="1784960198">
          <w:marLeft w:val="0"/>
          <w:marRight w:val="0"/>
          <w:marTop w:val="0"/>
          <w:marBottom w:val="0"/>
          <w:divBdr>
            <w:top w:val="none" w:sz="0" w:space="0" w:color="auto"/>
            <w:left w:val="none" w:sz="0" w:space="0" w:color="auto"/>
            <w:bottom w:val="none" w:sz="0" w:space="0" w:color="auto"/>
            <w:right w:val="none" w:sz="0" w:space="0" w:color="auto"/>
          </w:divBdr>
        </w:div>
        <w:div w:id="1254973487">
          <w:marLeft w:val="0"/>
          <w:marRight w:val="0"/>
          <w:marTop w:val="0"/>
          <w:marBottom w:val="0"/>
          <w:divBdr>
            <w:top w:val="none" w:sz="0" w:space="0" w:color="auto"/>
            <w:left w:val="none" w:sz="0" w:space="0" w:color="auto"/>
            <w:bottom w:val="none" w:sz="0" w:space="0" w:color="auto"/>
            <w:right w:val="none" w:sz="0" w:space="0" w:color="auto"/>
          </w:divBdr>
        </w:div>
        <w:div w:id="79832212">
          <w:marLeft w:val="0"/>
          <w:marRight w:val="0"/>
          <w:marTop w:val="0"/>
          <w:marBottom w:val="0"/>
          <w:divBdr>
            <w:top w:val="none" w:sz="0" w:space="0" w:color="auto"/>
            <w:left w:val="none" w:sz="0" w:space="0" w:color="auto"/>
            <w:bottom w:val="none" w:sz="0" w:space="0" w:color="auto"/>
            <w:right w:val="none" w:sz="0" w:space="0" w:color="auto"/>
          </w:divBdr>
        </w:div>
        <w:div w:id="1685203837">
          <w:marLeft w:val="0"/>
          <w:marRight w:val="0"/>
          <w:marTop w:val="0"/>
          <w:marBottom w:val="0"/>
          <w:divBdr>
            <w:top w:val="none" w:sz="0" w:space="0" w:color="auto"/>
            <w:left w:val="none" w:sz="0" w:space="0" w:color="auto"/>
            <w:bottom w:val="none" w:sz="0" w:space="0" w:color="auto"/>
            <w:right w:val="none" w:sz="0" w:space="0" w:color="auto"/>
          </w:divBdr>
        </w:div>
        <w:div w:id="1560901521">
          <w:marLeft w:val="0"/>
          <w:marRight w:val="0"/>
          <w:marTop w:val="0"/>
          <w:marBottom w:val="0"/>
          <w:divBdr>
            <w:top w:val="none" w:sz="0" w:space="0" w:color="auto"/>
            <w:left w:val="none" w:sz="0" w:space="0" w:color="auto"/>
            <w:bottom w:val="none" w:sz="0" w:space="0" w:color="auto"/>
            <w:right w:val="none" w:sz="0" w:space="0" w:color="auto"/>
          </w:divBdr>
        </w:div>
        <w:div w:id="773524441">
          <w:marLeft w:val="0"/>
          <w:marRight w:val="0"/>
          <w:marTop w:val="0"/>
          <w:marBottom w:val="0"/>
          <w:divBdr>
            <w:top w:val="none" w:sz="0" w:space="0" w:color="auto"/>
            <w:left w:val="none" w:sz="0" w:space="0" w:color="auto"/>
            <w:bottom w:val="none" w:sz="0" w:space="0" w:color="auto"/>
            <w:right w:val="none" w:sz="0" w:space="0" w:color="auto"/>
          </w:divBdr>
        </w:div>
        <w:div w:id="2126994429">
          <w:marLeft w:val="0"/>
          <w:marRight w:val="0"/>
          <w:marTop w:val="0"/>
          <w:marBottom w:val="0"/>
          <w:divBdr>
            <w:top w:val="none" w:sz="0" w:space="0" w:color="auto"/>
            <w:left w:val="none" w:sz="0" w:space="0" w:color="auto"/>
            <w:bottom w:val="none" w:sz="0" w:space="0" w:color="auto"/>
            <w:right w:val="none" w:sz="0" w:space="0" w:color="auto"/>
          </w:divBdr>
        </w:div>
        <w:div w:id="569581362">
          <w:marLeft w:val="0"/>
          <w:marRight w:val="0"/>
          <w:marTop w:val="0"/>
          <w:marBottom w:val="0"/>
          <w:divBdr>
            <w:top w:val="none" w:sz="0" w:space="0" w:color="auto"/>
            <w:left w:val="none" w:sz="0" w:space="0" w:color="auto"/>
            <w:bottom w:val="none" w:sz="0" w:space="0" w:color="auto"/>
            <w:right w:val="none" w:sz="0" w:space="0" w:color="auto"/>
          </w:divBdr>
        </w:div>
        <w:div w:id="1402211685">
          <w:marLeft w:val="0"/>
          <w:marRight w:val="0"/>
          <w:marTop w:val="0"/>
          <w:marBottom w:val="0"/>
          <w:divBdr>
            <w:top w:val="none" w:sz="0" w:space="0" w:color="auto"/>
            <w:left w:val="none" w:sz="0" w:space="0" w:color="auto"/>
            <w:bottom w:val="none" w:sz="0" w:space="0" w:color="auto"/>
            <w:right w:val="none" w:sz="0" w:space="0" w:color="auto"/>
          </w:divBdr>
        </w:div>
        <w:div w:id="1643190669">
          <w:marLeft w:val="0"/>
          <w:marRight w:val="0"/>
          <w:marTop w:val="0"/>
          <w:marBottom w:val="0"/>
          <w:divBdr>
            <w:top w:val="none" w:sz="0" w:space="0" w:color="auto"/>
            <w:left w:val="none" w:sz="0" w:space="0" w:color="auto"/>
            <w:bottom w:val="none" w:sz="0" w:space="0" w:color="auto"/>
            <w:right w:val="none" w:sz="0" w:space="0" w:color="auto"/>
          </w:divBdr>
        </w:div>
        <w:div w:id="1151485123">
          <w:marLeft w:val="0"/>
          <w:marRight w:val="0"/>
          <w:marTop w:val="0"/>
          <w:marBottom w:val="0"/>
          <w:divBdr>
            <w:top w:val="none" w:sz="0" w:space="0" w:color="auto"/>
            <w:left w:val="none" w:sz="0" w:space="0" w:color="auto"/>
            <w:bottom w:val="none" w:sz="0" w:space="0" w:color="auto"/>
            <w:right w:val="none" w:sz="0" w:space="0" w:color="auto"/>
          </w:divBdr>
        </w:div>
        <w:div w:id="341788456">
          <w:marLeft w:val="0"/>
          <w:marRight w:val="0"/>
          <w:marTop w:val="0"/>
          <w:marBottom w:val="0"/>
          <w:divBdr>
            <w:top w:val="none" w:sz="0" w:space="0" w:color="auto"/>
            <w:left w:val="none" w:sz="0" w:space="0" w:color="auto"/>
            <w:bottom w:val="none" w:sz="0" w:space="0" w:color="auto"/>
            <w:right w:val="none" w:sz="0" w:space="0" w:color="auto"/>
          </w:divBdr>
        </w:div>
        <w:div w:id="1910386962">
          <w:marLeft w:val="0"/>
          <w:marRight w:val="0"/>
          <w:marTop w:val="0"/>
          <w:marBottom w:val="0"/>
          <w:divBdr>
            <w:top w:val="none" w:sz="0" w:space="0" w:color="auto"/>
            <w:left w:val="none" w:sz="0" w:space="0" w:color="auto"/>
            <w:bottom w:val="none" w:sz="0" w:space="0" w:color="auto"/>
            <w:right w:val="none" w:sz="0" w:space="0" w:color="auto"/>
          </w:divBdr>
        </w:div>
        <w:div w:id="77211661">
          <w:marLeft w:val="0"/>
          <w:marRight w:val="0"/>
          <w:marTop w:val="0"/>
          <w:marBottom w:val="0"/>
          <w:divBdr>
            <w:top w:val="none" w:sz="0" w:space="0" w:color="auto"/>
            <w:left w:val="none" w:sz="0" w:space="0" w:color="auto"/>
            <w:bottom w:val="none" w:sz="0" w:space="0" w:color="auto"/>
            <w:right w:val="none" w:sz="0" w:space="0" w:color="auto"/>
          </w:divBdr>
        </w:div>
        <w:div w:id="52000386">
          <w:marLeft w:val="0"/>
          <w:marRight w:val="0"/>
          <w:marTop w:val="0"/>
          <w:marBottom w:val="0"/>
          <w:divBdr>
            <w:top w:val="none" w:sz="0" w:space="0" w:color="auto"/>
            <w:left w:val="none" w:sz="0" w:space="0" w:color="auto"/>
            <w:bottom w:val="none" w:sz="0" w:space="0" w:color="auto"/>
            <w:right w:val="none" w:sz="0" w:space="0" w:color="auto"/>
          </w:divBdr>
        </w:div>
        <w:div w:id="192423901">
          <w:marLeft w:val="0"/>
          <w:marRight w:val="0"/>
          <w:marTop w:val="0"/>
          <w:marBottom w:val="0"/>
          <w:divBdr>
            <w:top w:val="none" w:sz="0" w:space="0" w:color="auto"/>
            <w:left w:val="none" w:sz="0" w:space="0" w:color="auto"/>
            <w:bottom w:val="none" w:sz="0" w:space="0" w:color="auto"/>
            <w:right w:val="none" w:sz="0" w:space="0" w:color="auto"/>
          </w:divBdr>
        </w:div>
        <w:div w:id="1457335825">
          <w:marLeft w:val="0"/>
          <w:marRight w:val="0"/>
          <w:marTop w:val="0"/>
          <w:marBottom w:val="0"/>
          <w:divBdr>
            <w:top w:val="none" w:sz="0" w:space="0" w:color="auto"/>
            <w:left w:val="none" w:sz="0" w:space="0" w:color="auto"/>
            <w:bottom w:val="none" w:sz="0" w:space="0" w:color="auto"/>
            <w:right w:val="none" w:sz="0" w:space="0" w:color="auto"/>
          </w:divBdr>
        </w:div>
        <w:div w:id="1553276214">
          <w:marLeft w:val="0"/>
          <w:marRight w:val="0"/>
          <w:marTop w:val="0"/>
          <w:marBottom w:val="0"/>
          <w:divBdr>
            <w:top w:val="none" w:sz="0" w:space="0" w:color="auto"/>
            <w:left w:val="none" w:sz="0" w:space="0" w:color="auto"/>
            <w:bottom w:val="none" w:sz="0" w:space="0" w:color="auto"/>
            <w:right w:val="none" w:sz="0" w:space="0" w:color="auto"/>
          </w:divBdr>
        </w:div>
        <w:div w:id="1037240995">
          <w:marLeft w:val="0"/>
          <w:marRight w:val="0"/>
          <w:marTop w:val="0"/>
          <w:marBottom w:val="0"/>
          <w:divBdr>
            <w:top w:val="none" w:sz="0" w:space="0" w:color="auto"/>
            <w:left w:val="none" w:sz="0" w:space="0" w:color="auto"/>
            <w:bottom w:val="none" w:sz="0" w:space="0" w:color="auto"/>
            <w:right w:val="none" w:sz="0" w:space="0" w:color="auto"/>
          </w:divBdr>
        </w:div>
        <w:div w:id="349911368">
          <w:marLeft w:val="0"/>
          <w:marRight w:val="0"/>
          <w:marTop w:val="0"/>
          <w:marBottom w:val="0"/>
          <w:divBdr>
            <w:top w:val="none" w:sz="0" w:space="0" w:color="auto"/>
            <w:left w:val="none" w:sz="0" w:space="0" w:color="auto"/>
            <w:bottom w:val="none" w:sz="0" w:space="0" w:color="auto"/>
            <w:right w:val="none" w:sz="0" w:space="0" w:color="auto"/>
          </w:divBdr>
        </w:div>
        <w:div w:id="135925151">
          <w:marLeft w:val="0"/>
          <w:marRight w:val="0"/>
          <w:marTop w:val="0"/>
          <w:marBottom w:val="0"/>
          <w:divBdr>
            <w:top w:val="none" w:sz="0" w:space="0" w:color="auto"/>
            <w:left w:val="none" w:sz="0" w:space="0" w:color="auto"/>
            <w:bottom w:val="none" w:sz="0" w:space="0" w:color="auto"/>
            <w:right w:val="none" w:sz="0" w:space="0" w:color="auto"/>
          </w:divBdr>
        </w:div>
        <w:div w:id="542987415">
          <w:marLeft w:val="0"/>
          <w:marRight w:val="0"/>
          <w:marTop w:val="0"/>
          <w:marBottom w:val="0"/>
          <w:divBdr>
            <w:top w:val="none" w:sz="0" w:space="0" w:color="auto"/>
            <w:left w:val="none" w:sz="0" w:space="0" w:color="auto"/>
            <w:bottom w:val="none" w:sz="0" w:space="0" w:color="auto"/>
            <w:right w:val="none" w:sz="0" w:space="0" w:color="auto"/>
          </w:divBdr>
        </w:div>
        <w:div w:id="964307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the-challenger.ru/" TargetMode="External"/><Relationship Id="rId4" Type="http://schemas.openxmlformats.org/officeDocument/2006/relationships/settings" Target="settings.xml"/><Relationship Id="rId9" Type="http://schemas.openxmlformats.org/officeDocument/2006/relationships/hyperlink" Target="http://www.instagram.com" TargetMode="Externa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2175</Words>
  <Characters>12399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Gorkovenko, Nikita</dc:creator>
  <cp:lastModifiedBy>Nazina, Maria</cp:lastModifiedBy>
  <cp:revision>4</cp:revision>
  <dcterms:created xsi:type="dcterms:W3CDTF">2019-07-10T08:46:00Z</dcterms:created>
  <dcterms:modified xsi:type="dcterms:W3CDTF">2019-07-10T09:05:00Z</dcterms:modified>
</cp:coreProperties>
</file>